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D1A08" w14:textId="5DD0E0E8" w:rsidR="00066D1A" w:rsidRDefault="00066D1A">
      <w:pPr>
        <w:spacing w:after="160" w:line="259" w:lineRule="auto"/>
        <w:rPr>
          <w:rFonts w:ascii="Arial" w:eastAsia="Calibri" w:hAnsi="Arial" w:cs="Arial"/>
          <w:lang w:eastAsia="en-US"/>
        </w:rPr>
      </w:pPr>
      <w:bookmarkStart w:id="0" w:name="sub_1110"/>
      <w:r>
        <w:rPr>
          <w:rFonts w:ascii="Arial" w:eastAsia="Calibri" w:hAnsi="Arial" w:cs="Arial"/>
          <w:noProof/>
          <w:lang w:eastAsia="en-US"/>
        </w:rPr>
        <w:drawing>
          <wp:inline distT="0" distB="0" distL="0" distR="0" wp14:anchorId="3150FB46" wp14:editId="393246FC">
            <wp:extent cx="6390005" cy="90379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c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Arial" w:eastAsia="Calibri" w:hAnsi="Arial" w:cs="Arial"/>
          <w:lang w:eastAsia="en-US"/>
        </w:rPr>
        <w:br w:type="page"/>
      </w:r>
    </w:p>
    <w:p w14:paraId="55AE5DE3" w14:textId="252FD9A3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5A12BE">
        <w:rPr>
          <w:rFonts w:ascii="Arial" w:hAnsi="Arial"/>
          <w:sz w:val="26"/>
          <w:szCs w:val="26"/>
        </w:rPr>
        <w:lastRenderedPageBreak/>
        <w:t xml:space="preserve">муниципальная) </w:t>
      </w:r>
      <w:r w:rsidRPr="005A12BE">
        <w:rPr>
          <w:rFonts w:ascii="Arial" w:hAnsi="Arial"/>
          <w:sz w:val="26"/>
          <w:szCs w:val="26"/>
          <w:u w:val="single"/>
        </w:rPr>
        <w:t>Региональная</w:t>
      </w:r>
    </w:p>
    <w:p w14:paraId="1D54B146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bookmarkStart w:id="2" w:name="sub_1111"/>
      <w:bookmarkEnd w:id="0"/>
      <w:r w:rsidRPr="005A12BE">
        <w:rPr>
          <w:rFonts w:ascii="Arial" w:hAnsi="Arial"/>
          <w:sz w:val="26"/>
          <w:szCs w:val="26"/>
        </w:rPr>
        <w:t xml:space="preserve">1.11. Вышестоящая организация (наименование) </w:t>
      </w:r>
      <w:r w:rsidRPr="005A12BE">
        <w:rPr>
          <w:rFonts w:ascii="Arial" w:hAnsi="Arial"/>
          <w:sz w:val="26"/>
          <w:szCs w:val="26"/>
          <w:u w:val="single"/>
        </w:rPr>
        <w:t>Министерство здравоохранения Республики Мордовия</w:t>
      </w:r>
    </w:p>
    <w:p w14:paraId="55217BCE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bookmarkStart w:id="3" w:name="sub_1112"/>
      <w:bookmarkEnd w:id="2"/>
      <w:r w:rsidRPr="005A12BE">
        <w:rPr>
          <w:rFonts w:ascii="Arial" w:hAnsi="Arial"/>
          <w:sz w:val="26"/>
          <w:szCs w:val="26"/>
        </w:rPr>
        <w:t xml:space="preserve">1.12. Адрес вышестоящей организации, другие координаты </w:t>
      </w:r>
      <w:bookmarkEnd w:id="3"/>
      <w:r w:rsidRPr="005A12BE">
        <w:rPr>
          <w:rFonts w:ascii="Arial" w:hAnsi="Arial"/>
          <w:sz w:val="26"/>
          <w:szCs w:val="26"/>
          <w:u w:val="single"/>
        </w:rPr>
        <w:t>Республика Мордовия, г. Саранск, ул. Коммунистическая, д. 33/2</w:t>
      </w:r>
    </w:p>
    <w:p w14:paraId="00978294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4F791B17" w14:textId="77777777" w:rsidR="005A12BE" w:rsidRPr="005A12BE" w:rsidRDefault="005A12BE" w:rsidP="005A12B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  <w:sz w:val="26"/>
          <w:szCs w:val="26"/>
        </w:rPr>
      </w:pPr>
      <w:bookmarkStart w:id="4" w:name="sub_10022"/>
      <w:r w:rsidRPr="005A12BE">
        <w:rPr>
          <w:rFonts w:ascii="Arial" w:hAnsi="Arial"/>
          <w:b/>
          <w:bCs/>
          <w:color w:val="26282F"/>
          <w:sz w:val="26"/>
          <w:szCs w:val="26"/>
        </w:rPr>
        <w:t>2. Характеристика деятельности организации на объекте (по обслуживанию населения)</w:t>
      </w:r>
    </w:p>
    <w:bookmarkEnd w:id="4"/>
    <w:p w14:paraId="74112B74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51BCEE3C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5" w:name="sub_10201"/>
      <w:r w:rsidRPr="005A12BE">
        <w:rPr>
          <w:rFonts w:ascii="Arial" w:hAnsi="Arial"/>
          <w:sz w:val="26"/>
          <w:szCs w:val="26"/>
        </w:rPr>
        <w:t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bookmarkEnd w:id="5"/>
    <w:p w14:paraId="580C5F9E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r w:rsidRPr="005A12BE">
        <w:rPr>
          <w:rFonts w:ascii="Arial" w:hAnsi="Arial"/>
          <w:sz w:val="26"/>
          <w:szCs w:val="26"/>
          <w:u w:val="single"/>
        </w:rPr>
        <w:t>Здравоохранение</w:t>
      </w:r>
    </w:p>
    <w:p w14:paraId="3711C07F" w14:textId="77777777" w:rsidR="00EB0412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6" w:name="sub_1022"/>
      <w:r w:rsidRPr="005A12BE">
        <w:rPr>
          <w:rFonts w:ascii="Arial" w:hAnsi="Arial"/>
          <w:sz w:val="26"/>
          <w:szCs w:val="26"/>
        </w:rPr>
        <w:t>2.2 Виды оказываемых услуг</w:t>
      </w:r>
      <w:r w:rsidR="00EB0412">
        <w:rPr>
          <w:rFonts w:ascii="Arial" w:hAnsi="Arial"/>
          <w:sz w:val="26"/>
          <w:szCs w:val="26"/>
        </w:rPr>
        <w:t>:</w:t>
      </w:r>
    </w:p>
    <w:p w14:paraId="6D09FC92" w14:textId="4AE8A456" w:rsidR="005A12BE" w:rsidRPr="005A12BE" w:rsidRDefault="00EB0412" w:rsidP="00EB041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Медицинская деятельность</w:t>
      </w:r>
      <w:r w:rsidR="005A12BE" w:rsidRPr="005A12BE">
        <w:rPr>
          <w:rFonts w:ascii="Arial" w:hAnsi="Arial"/>
          <w:sz w:val="26"/>
          <w:szCs w:val="26"/>
        </w:rPr>
        <w:t xml:space="preserve"> </w:t>
      </w:r>
    </w:p>
    <w:p w14:paraId="332B4DB3" w14:textId="06356ECF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bookmarkStart w:id="7" w:name="sub_1023"/>
      <w:bookmarkEnd w:id="6"/>
      <w:r w:rsidRPr="005A12BE">
        <w:rPr>
          <w:rFonts w:ascii="Arial" w:hAnsi="Arial"/>
          <w:sz w:val="26"/>
          <w:szCs w:val="26"/>
        </w:rPr>
        <w:t xml:space="preserve">2.3 Форма оказания услуг: (на объекте, с длительным пребыванием, в т.ч. проживанием, на дому, дистанционно) </w:t>
      </w:r>
      <w:r w:rsidRPr="005A12BE">
        <w:rPr>
          <w:rFonts w:ascii="Arial" w:hAnsi="Arial"/>
          <w:sz w:val="26"/>
          <w:szCs w:val="26"/>
          <w:u w:val="single"/>
        </w:rPr>
        <w:t>на объекте с длительным пребыванием, в т.ч. проживанием</w:t>
      </w:r>
    </w:p>
    <w:p w14:paraId="1F508BCB" w14:textId="1CC68051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bookmarkStart w:id="8" w:name="sub_1024"/>
      <w:bookmarkEnd w:id="7"/>
      <w:r w:rsidRPr="005A12BE">
        <w:rPr>
          <w:rFonts w:ascii="Arial" w:hAnsi="Arial"/>
          <w:sz w:val="26"/>
          <w:szCs w:val="26"/>
        </w:rPr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 w:rsidRPr="005A12BE">
        <w:rPr>
          <w:rFonts w:ascii="Arial" w:hAnsi="Arial"/>
          <w:sz w:val="26"/>
          <w:szCs w:val="26"/>
          <w:u w:val="single"/>
        </w:rPr>
        <w:t>дети</w:t>
      </w:r>
    </w:p>
    <w:p w14:paraId="700FB453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bookmarkStart w:id="9" w:name="sub_1025"/>
      <w:bookmarkEnd w:id="8"/>
      <w:r w:rsidRPr="005A12BE">
        <w:rPr>
          <w:rFonts w:ascii="Arial" w:hAnsi="Arial"/>
          <w:sz w:val="26"/>
          <w:szCs w:val="26"/>
        </w:rPr>
        <w:t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5A12BE">
        <w:rPr>
          <w:rFonts w:ascii="Arial" w:hAnsi="Arial"/>
          <w:sz w:val="26"/>
          <w:szCs w:val="26"/>
          <w:u w:val="single"/>
        </w:rPr>
        <w:t xml:space="preserve"> инвалиды с нарушениями опорно-двигательного аппарата, нарушениями зрения, нарушениями слуха</w:t>
      </w:r>
      <w:r w:rsidRPr="005A12BE">
        <w:rPr>
          <w:rFonts w:ascii="Arial" w:hAnsi="Arial"/>
          <w:sz w:val="26"/>
          <w:szCs w:val="26"/>
        </w:rPr>
        <w:t>.</w:t>
      </w:r>
    </w:p>
    <w:p w14:paraId="2585BC3B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10" w:name="sub_1026"/>
      <w:bookmarkEnd w:id="9"/>
      <w:r w:rsidRPr="005A12BE">
        <w:rPr>
          <w:rFonts w:ascii="Arial" w:hAnsi="Arial"/>
          <w:sz w:val="26"/>
          <w:szCs w:val="26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Pr="005A12BE">
        <w:rPr>
          <w:rFonts w:ascii="Arial" w:hAnsi="Arial"/>
          <w:sz w:val="26"/>
          <w:szCs w:val="26"/>
          <w:u w:val="single"/>
        </w:rPr>
        <w:t xml:space="preserve">150 </w:t>
      </w:r>
    </w:p>
    <w:p w14:paraId="1692E273" w14:textId="1A7E9D0E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11" w:name="sub_1027"/>
      <w:bookmarkEnd w:id="10"/>
      <w:r w:rsidRPr="005A12BE">
        <w:rPr>
          <w:rFonts w:ascii="Arial" w:hAnsi="Arial"/>
          <w:sz w:val="26"/>
          <w:szCs w:val="26"/>
        </w:rPr>
        <w:t xml:space="preserve">2.7 Участие в исполнении ИПР инвалида, </w:t>
      </w:r>
      <w:r w:rsidRPr="005A12BE">
        <w:rPr>
          <w:rFonts w:ascii="Arial" w:hAnsi="Arial"/>
          <w:sz w:val="26"/>
          <w:szCs w:val="26"/>
          <w:u w:val="single"/>
        </w:rPr>
        <w:t>ребенка-инвалида</w:t>
      </w:r>
      <w:r w:rsidRPr="005A12BE">
        <w:rPr>
          <w:rFonts w:ascii="Arial" w:hAnsi="Arial"/>
          <w:sz w:val="26"/>
          <w:szCs w:val="26"/>
        </w:rPr>
        <w:t xml:space="preserve"> (</w:t>
      </w:r>
      <w:r w:rsidR="00015CAA">
        <w:rPr>
          <w:rFonts w:ascii="Arial" w:hAnsi="Arial"/>
          <w:sz w:val="26"/>
          <w:szCs w:val="26"/>
        </w:rPr>
        <w:t>да</w:t>
      </w:r>
      <w:r w:rsidRPr="005A12BE">
        <w:rPr>
          <w:rFonts w:ascii="Arial" w:hAnsi="Arial"/>
          <w:sz w:val="26"/>
          <w:szCs w:val="26"/>
        </w:rPr>
        <w:t xml:space="preserve">, </w:t>
      </w:r>
      <w:r w:rsidR="00015CAA">
        <w:rPr>
          <w:rFonts w:ascii="Arial" w:hAnsi="Arial"/>
          <w:sz w:val="26"/>
          <w:szCs w:val="26"/>
          <w:u w:val="single"/>
        </w:rPr>
        <w:t>нет</w:t>
      </w:r>
      <w:r w:rsidRPr="005A12BE">
        <w:rPr>
          <w:rFonts w:ascii="Arial" w:hAnsi="Arial"/>
          <w:sz w:val="26"/>
          <w:szCs w:val="26"/>
        </w:rPr>
        <w:t xml:space="preserve">) </w:t>
      </w:r>
    </w:p>
    <w:bookmarkEnd w:id="11"/>
    <w:p w14:paraId="1C062667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32FC01FA" w14:textId="77777777" w:rsidR="005A12BE" w:rsidRPr="005A12BE" w:rsidRDefault="005A12BE" w:rsidP="005A12B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  <w:sz w:val="26"/>
          <w:szCs w:val="26"/>
        </w:rPr>
      </w:pPr>
      <w:bookmarkStart w:id="12" w:name="sub_10023"/>
      <w:r w:rsidRPr="005A12BE">
        <w:rPr>
          <w:rFonts w:ascii="Arial" w:hAnsi="Arial"/>
          <w:b/>
          <w:bCs/>
          <w:color w:val="26282F"/>
        </w:rPr>
        <w:t>3. Состояние доступности объекта</w:t>
      </w:r>
      <w:bookmarkEnd w:id="12"/>
    </w:p>
    <w:p w14:paraId="08E4B561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13" w:name="sub_1031"/>
      <w:r w:rsidRPr="005A12BE">
        <w:rPr>
          <w:rFonts w:ascii="Arial" w:hAnsi="Arial"/>
          <w:sz w:val="26"/>
          <w:szCs w:val="26"/>
        </w:rPr>
        <w:t>3.1 Путь следования к объекту пассажирским транспортом</w:t>
      </w:r>
    </w:p>
    <w:bookmarkEnd w:id="13"/>
    <w:p w14:paraId="490F10BF" w14:textId="7699611B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r w:rsidRPr="005A12BE">
        <w:rPr>
          <w:rFonts w:ascii="Arial" w:hAnsi="Arial"/>
          <w:sz w:val="26"/>
          <w:szCs w:val="26"/>
        </w:rPr>
        <w:t xml:space="preserve">(описать маршрут движения с использованием пассажирского транспорта) </w:t>
      </w:r>
      <w:r w:rsidRPr="005A12BE">
        <w:rPr>
          <w:rFonts w:ascii="Arial" w:hAnsi="Arial"/>
          <w:sz w:val="26"/>
          <w:szCs w:val="26"/>
          <w:u w:val="single"/>
        </w:rPr>
        <w:t>Проезд до ст. Ковылкино Куйбышевской ж.</w:t>
      </w:r>
      <w:r w:rsidR="00EC7951">
        <w:rPr>
          <w:rFonts w:ascii="Arial" w:hAnsi="Arial"/>
          <w:sz w:val="26"/>
          <w:szCs w:val="26"/>
          <w:u w:val="single"/>
        </w:rPr>
        <w:t xml:space="preserve"> </w:t>
      </w:r>
      <w:r w:rsidRPr="005A12BE">
        <w:rPr>
          <w:rFonts w:ascii="Arial" w:hAnsi="Arial"/>
          <w:sz w:val="26"/>
          <w:szCs w:val="26"/>
          <w:u w:val="single"/>
        </w:rPr>
        <w:t>д., далее автобусом «Город-3» до ост. «Детский санаторий»</w:t>
      </w:r>
    </w:p>
    <w:p w14:paraId="6202464D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r w:rsidRPr="005A12BE">
        <w:rPr>
          <w:rFonts w:ascii="Arial" w:hAnsi="Arial"/>
          <w:sz w:val="26"/>
          <w:szCs w:val="26"/>
          <w:u w:val="single"/>
        </w:rPr>
        <w:t>Проезд до ст. Ковылкино автобусом из г. Саранска, далее автобусом «Город-3» до ост. «Детский санаторий»</w:t>
      </w:r>
    </w:p>
    <w:p w14:paraId="0C4FECCA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713BBBAD" w14:textId="59F5465D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r w:rsidRPr="005A12BE">
        <w:rPr>
          <w:rFonts w:ascii="Arial" w:hAnsi="Arial"/>
          <w:sz w:val="26"/>
          <w:szCs w:val="26"/>
        </w:rPr>
        <w:t xml:space="preserve">наличие адаптированного пассажирского транспорта к объекту </w:t>
      </w:r>
      <w:r w:rsidRPr="005A12BE">
        <w:rPr>
          <w:rFonts w:ascii="Arial" w:hAnsi="Arial"/>
          <w:sz w:val="26"/>
          <w:szCs w:val="26"/>
          <w:u w:val="single"/>
        </w:rPr>
        <w:t>нет</w:t>
      </w:r>
    </w:p>
    <w:p w14:paraId="1B9BC1D4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41679DBC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14" w:name="sub_1032"/>
      <w:r w:rsidRPr="005A12BE">
        <w:rPr>
          <w:rFonts w:ascii="Arial" w:hAnsi="Arial"/>
          <w:sz w:val="26"/>
          <w:szCs w:val="26"/>
        </w:rPr>
        <w:t>3.2 Путь к объекту от ближайшей остановки пассажирского транспорта:</w:t>
      </w:r>
    </w:p>
    <w:p w14:paraId="3F1B0638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bookmarkStart w:id="15" w:name="sub_321"/>
      <w:bookmarkEnd w:id="14"/>
      <w:r w:rsidRPr="005A12BE">
        <w:rPr>
          <w:rFonts w:ascii="Arial" w:hAnsi="Arial"/>
          <w:sz w:val="26"/>
          <w:szCs w:val="26"/>
        </w:rPr>
        <w:t xml:space="preserve">3.2.1 расстояние до объекта от остановки транспорта </w:t>
      </w:r>
      <w:r w:rsidRPr="005A12BE">
        <w:rPr>
          <w:rFonts w:ascii="Arial" w:hAnsi="Arial"/>
          <w:sz w:val="26"/>
          <w:szCs w:val="26"/>
          <w:u w:val="single"/>
        </w:rPr>
        <w:t>200 м.</w:t>
      </w:r>
    </w:p>
    <w:p w14:paraId="0ACA72C8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16" w:name="sub_322"/>
      <w:bookmarkEnd w:id="15"/>
      <w:r w:rsidRPr="005A12BE">
        <w:rPr>
          <w:rFonts w:ascii="Arial" w:hAnsi="Arial"/>
          <w:sz w:val="26"/>
          <w:szCs w:val="26"/>
        </w:rPr>
        <w:t xml:space="preserve">3.2.2 время движения (пешком) </w:t>
      </w:r>
      <w:r w:rsidRPr="005A12BE">
        <w:rPr>
          <w:rFonts w:ascii="Arial" w:hAnsi="Arial"/>
          <w:sz w:val="26"/>
          <w:szCs w:val="26"/>
          <w:u w:val="single"/>
        </w:rPr>
        <w:t>5 мин</w:t>
      </w:r>
      <w:r w:rsidRPr="005A12BE">
        <w:rPr>
          <w:rFonts w:ascii="Arial" w:hAnsi="Arial"/>
          <w:sz w:val="26"/>
          <w:szCs w:val="26"/>
        </w:rPr>
        <w:t>.</w:t>
      </w:r>
    </w:p>
    <w:p w14:paraId="13A20D5E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17" w:name="sub_323"/>
      <w:bookmarkEnd w:id="16"/>
      <w:r w:rsidRPr="005A12BE">
        <w:rPr>
          <w:rFonts w:ascii="Arial" w:hAnsi="Arial"/>
          <w:sz w:val="26"/>
          <w:szCs w:val="26"/>
        </w:rPr>
        <w:t xml:space="preserve">3.2.3 наличие выделенного от проезжей части пешеходного пути </w:t>
      </w:r>
      <w:r w:rsidRPr="00EC7951">
        <w:rPr>
          <w:rFonts w:ascii="Arial" w:hAnsi="Arial"/>
          <w:sz w:val="26"/>
          <w:szCs w:val="26"/>
        </w:rPr>
        <w:t>(да,</w:t>
      </w:r>
      <w:r w:rsidRPr="005A12BE">
        <w:rPr>
          <w:rFonts w:ascii="Arial" w:hAnsi="Arial"/>
          <w:sz w:val="26"/>
          <w:szCs w:val="26"/>
        </w:rPr>
        <w:t xml:space="preserve"> </w:t>
      </w:r>
      <w:r w:rsidRPr="00EC7951">
        <w:rPr>
          <w:rFonts w:ascii="Arial" w:hAnsi="Arial"/>
          <w:sz w:val="26"/>
          <w:szCs w:val="26"/>
          <w:u w:val="single"/>
        </w:rPr>
        <w:t>нет</w:t>
      </w:r>
      <w:r w:rsidRPr="005A12BE">
        <w:rPr>
          <w:rFonts w:ascii="Arial" w:hAnsi="Arial"/>
          <w:sz w:val="26"/>
          <w:szCs w:val="26"/>
        </w:rPr>
        <w:t>),</w:t>
      </w:r>
    </w:p>
    <w:p w14:paraId="4AE79727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18" w:name="sub_324"/>
      <w:bookmarkEnd w:id="17"/>
      <w:r w:rsidRPr="005A12BE">
        <w:rPr>
          <w:rFonts w:ascii="Arial" w:hAnsi="Arial"/>
          <w:sz w:val="26"/>
          <w:szCs w:val="26"/>
        </w:rPr>
        <w:t xml:space="preserve">3.2.4 Перекрестки: </w:t>
      </w:r>
      <w:r w:rsidRPr="005A12BE">
        <w:rPr>
          <w:rFonts w:ascii="Arial" w:hAnsi="Arial"/>
          <w:sz w:val="26"/>
          <w:szCs w:val="26"/>
          <w:u w:val="single"/>
        </w:rPr>
        <w:t>нерегулируемые</w:t>
      </w:r>
      <w:r w:rsidRPr="005A12BE">
        <w:rPr>
          <w:rFonts w:ascii="Arial" w:hAnsi="Arial"/>
          <w:sz w:val="26"/>
          <w:szCs w:val="26"/>
        </w:rPr>
        <w:t>; регулируемые, со звуковой сигнализацией, таймером; нет</w:t>
      </w:r>
    </w:p>
    <w:p w14:paraId="319EA25D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19" w:name="sub_325"/>
      <w:bookmarkEnd w:id="18"/>
      <w:r w:rsidRPr="005A12BE">
        <w:rPr>
          <w:rFonts w:ascii="Arial" w:hAnsi="Arial"/>
          <w:sz w:val="26"/>
          <w:szCs w:val="26"/>
        </w:rPr>
        <w:t>3.2.5 Информация на пути следования к объекту: акустическая, тактильная</w:t>
      </w:r>
      <w:r w:rsidRPr="005A12BE">
        <w:rPr>
          <w:rFonts w:ascii="Arial" w:hAnsi="Arial"/>
          <w:sz w:val="26"/>
          <w:szCs w:val="26"/>
          <w:u w:val="single"/>
        </w:rPr>
        <w:t>, визуальная</w:t>
      </w:r>
      <w:r w:rsidRPr="005A12BE">
        <w:rPr>
          <w:rFonts w:ascii="Arial" w:hAnsi="Arial"/>
          <w:sz w:val="26"/>
          <w:szCs w:val="26"/>
        </w:rPr>
        <w:t>; нет</w:t>
      </w:r>
    </w:p>
    <w:p w14:paraId="2DC7928B" w14:textId="0341704A" w:rsidR="005A12BE" w:rsidRPr="005A12BE" w:rsidRDefault="005A12BE" w:rsidP="002F69DE">
      <w:pPr>
        <w:widowControl w:val="0"/>
        <w:autoSpaceDE w:val="0"/>
        <w:autoSpaceDN w:val="0"/>
        <w:adjustRightInd w:val="0"/>
        <w:ind w:firstLine="720"/>
        <w:rPr>
          <w:rFonts w:ascii="Arial" w:hAnsi="Arial"/>
          <w:sz w:val="26"/>
          <w:szCs w:val="26"/>
        </w:rPr>
      </w:pPr>
      <w:bookmarkStart w:id="20" w:name="sub_326"/>
      <w:bookmarkEnd w:id="19"/>
      <w:r w:rsidRPr="005A12BE">
        <w:rPr>
          <w:rFonts w:ascii="Arial" w:hAnsi="Arial"/>
          <w:sz w:val="26"/>
          <w:szCs w:val="26"/>
        </w:rPr>
        <w:lastRenderedPageBreak/>
        <w:t xml:space="preserve">3.2.6 Перепады высоты на пути: </w:t>
      </w:r>
      <w:r w:rsidRPr="005A12BE">
        <w:rPr>
          <w:rFonts w:ascii="Arial" w:hAnsi="Arial"/>
          <w:sz w:val="26"/>
          <w:szCs w:val="26"/>
          <w:u w:val="single"/>
        </w:rPr>
        <w:t>есть,</w:t>
      </w:r>
      <w:r w:rsidRPr="005A12BE">
        <w:rPr>
          <w:rFonts w:ascii="Arial" w:hAnsi="Arial"/>
          <w:sz w:val="26"/>
          <w:szCs w:val="26"/>
        </w:rPr>
        <w:t xml:space="preserve"> нет (описать </w:t>
      </w:r>
      <w:r w:rsidR="00EC7951">
        <w:rPr>
          <w:rFonts w:ascii="Arial" w:hAnsi="Arial"/>
          <w:sz w:val="26"/>
          <w:szCs w:val="26"/>
          <w:u w:val="single"/>
        </w:rPr>
        <w:t>спуски,</w:t>
      </w:r>
      <w:r w:rsidR="002F69DE">
        <w:rPr>
          <w:rFonts w:ascii="Arial" w:hAnsi="Arial"/>
          <w:sz w:val="26"/>
          <w:szCs w:val="26"/>
          <w:u w:val="single"/>
        </w:rPr>
        <w:t xml:space="preserve"> </w:t>
      </w:r>
      <w:r w:rsidR="00EC7951">
        <w:rPr>
          <w:rFonts w:ascii="Arial" w:hAnsi="Arial"/>
          <w:sz w:val="26"/>
          <w:szCs w:val="26"/>
          <w:u w:val="single"/>
        </w:rPr>
        <w:t>лес</w:t>
      </w:r>
      <w:r w:rsidR="002F69DE">
        <w:rPr>
          <w:rFonts w:ascii="Arial" w:hAnsi="Arial"/>
          <w:sz w:val="26"/>
          <w:szCs w:val="26"/>
          <w:u w:val="single"/>
        </w:rPr>
        <w:t>т</w:t>
      </w:r>
      <w:r w:rsidR="00EC7951">
        <w:rPr>
          <w:rFonts w:ascii="Arial" w:hAnsi="Arial"/>
          <w:sz w:val="26"/>
          <w:szCs w:val="26"/>
          <w:u w:val="single"/>
        </w:rPr>
        <w:t xml:space="preserve">ница </w:t>
      </w:r>
      <w:r w:rsidRPr="005A12BE">
        <w:rPr>
          <w:rFonts w:ascii="Arial" w:hAnsi="Arial"/>
          <w:sz w:val="26"/>
          <w:szCs w:val="26"/>
        </w:rPr>
        <w:t>______________________________________)</w:t>
      </w:r>
    </w:p>
    <w:bookmarkEnd w:id="20"/>
    <w:p w14:paraId="5C4DA048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5A12BE">
        <w:rPr>
          <w:rFonts w:ascii="Arial" w:hAnsi="Arial"/>
          <w:sz w:val="26"/>
          <w:szCs w:val="26"/>
        </w:rPr>
        <w:t xml:space="preserve">Их обустройство для инвалидов на коляске: да, </w:t>
      </w:r>
      <w:r w:rsidRPr="005A12BE">
        <w:rPr>
          <w:rFonts w:ascii="Arial" w:hAnsi="Arial"/>
          <w:sz w:val="26"/>
          <w:szCs w:val="26"/>
          <w:u w:val="single"/>
        </w:rPr>
        <w:t xml:space="preserve">нет </w:t>
      </w:r>
      <w:r w:rsidRPr="005A12BE">
        <w:rPr>
          <w:rFonts w:ascii="Arial" w:hAnsi="Arial"/>
          <w:sz w:val="26"/>
          <w:szCs w:val="26"/>
        </w:rPr>
        <w:t>(__________________________)</w:t>
      </w:r>
    </w:p>
    <w:p w14:paraId="290AD66E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1FD0FF7F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21" w:name="sub_1033"/>
      <w:r w:rsidRPr="005A12BE">
        <w:rPr>
          <w:rFonts w:ascii="Arial" w:hAnsi="Arial"/>
          <w:sz w:val="26"/>
          <w:szCs w:val="26"/>
        </w:rPr>
        <w:t>3.3 Организация доступности объекта для инвалидов - форма обслуживания</w:t>
      </w:r>
      <w:hyperlink w:anchor="sub_9910" w:history="1">
        <w:r w:rsidRPr="005A12BE">
          <w:rPr>
            <w:rFonts w:ascii="Arial" w:hAnsi="Arial"/>
            <w:b/>
            <w:color w:val="106BBE"/>
            <w:sz w:val="26"/>
            <w:szCs w:val="26"/>
          </w:rPr>
          <w:t>*</w:t>
        </w:r>
      </w:hyperlink>
    </w:p>
    <w:bookmarkEnd w:id="21"/>
    <w:p w14:paraId="2FE67431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tbl>
      <w:tblPr>
        <w:tblW w:w="10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6259"/>
        <w:gridCol w:w="3272"/>
      </w:tblGrid>
      <w:tr w:rsidR="005A12BE" w:rsidRPr="005A12BE" w14:paraId="411B0210" w14:textId="77777777" w:rsidTr="002F69DE">
        <w:trPr>
          <w:trHeight w:val="92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976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N п/п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FA8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Категория инвалидов</w:t>
            </w:r>
          </w:p>
          <w:p w14:paraId="4CD8F710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(вид нарушения)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B0225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Вариант организации доступности объекта</w:t>
            </w:r>
          </w:p>
          <w:p w14:paraId="01DE1D69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(формы обслуживания)</w:t>
            </w:r>
            <w:hyperlink w:anchor="sub_9910" w:history="1">
              <w:r w:rsidRPr="005A12BE">
                <w:rPr>
                  <w:rFonts w:ascii="Arial" w:hAnsi="Arial"/>
                  <w:b/>
                  <w:color w:val="106BBE"/>
                  <w:sz w:val="26"/>
                  <w:szCs w:val="26"/>
                </w:rPr>
                <w:t>*</w:t>
              </w:r>
            </w:hyperlink>
          </w:p>
        </w:tc>
      </w:tr>
      <w:tr w:rsidR="005A12BE" w:rsidRPr="005A12BE" w14:paraId="6E5C3E6E" w14:textId="77777777" w:rsidTr="002F69DE">
        <w:trPr>
          <w:trHeight w:val="31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D24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1.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9F1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Все категории инвалидов и МГН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F408D" w14:textId="3C6BFA3D" w:rsidR="005A12BE" w:rsidRPr="005A12BE" w:rsidRDefault="002F69D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5A12BE" w:rsidRPr="005A12BE" w14:paraId="57F03C41" w14:textId="77777777" w:rsidTr="002F69DE">
        <w:trPr>
          <w:trHeight w:val="31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0AA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997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в том числе инвалиды: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BDBE9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</w:p>
        </w:tc>
      </w:tr>
      <w:tr w:rsidR="005A12BE" w:rsidRPr="005A12BE" w14:paraId="63DA8EB1" w14:textId="77777777" w:rsidTr="002F69DE">
        <w:trPr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5D0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B20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передвигающиеся на креслах-колясках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29E29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5A12BE" w:rsidRPr="005A12BE" w14:paraId="1CCB9F06" w14:textId="77777777" w:rsidTr="002F69DE">
        <w:trPr>
          <w:trHeight w:val="31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99F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321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 нарушениями опорно-двигательного аппарата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DEEB6" w14:textId="7BA0E56C" w:rsidR="005A12BE" w:rsidRPr="005A12BE" w:rsidRDefault="00A95DDE" w:rsidP="00A95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5A12BE" w:rsidRPr="005A12BE" w14:paraId="5F051A5D" w14:textId="77777777" w:rsidTr="002F69DE">
        <w:trPr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A07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3803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 нарушениями зрения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F79EC" w14:textId="498C52F6" w:rsidR="005A12BE" w:rsidRPr="005A12BE" w:rsidRDefault="00A95DD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5A12BE" w:rsidRPr="005A12BE" w14:paraId="21B0690C" w14:textId="77777777" w:rsidTr="002F69DE">
        <w:trPr>
          <w:trHeight w:val="31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480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8FDD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 нарушениями слуха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2D133" w14:textId="2B8EBBC4" w:rsidR="005A12BE" w:rsidRPr="005A12BE" w:rsidRDefault="00A95DD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5A12BE" w:rsidRPr="005A12BE" w14:paraId="39D4B400" w14:textId="77777777" w:rsidTr="002F69DE">
        <w:trPr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AD5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D12" w14:textId="77777777" w:rsidR="005A12BE" w:rsidRPr="005A12BE" w:rsidRDefault="005A12BE" w:rsidP="005A12B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 нарушениями умственного развития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D0E26" w14:textId="27D59923" w:rsidR="005A12BE" w:rsidRPr="005A12BE" w:rsidRDefault="00A95DDE" w:rsidP="00A95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</w:tbl>
    <w:p w14:paraId="300A48EE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159C9FA4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5A12BE">
        <w:rPr>
          <w:rFonts w:ascii="Arial" w:hAnsi="Arial"/>
          <w:sz w:val="26"/>
          <w:szCs w:val="26"/>
        </w:rPr>
        <w:t>_____________________________</w:t>
      </w:r>
    </w:p>
    <w:p w14:paraId="34A50D80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22" w:name="sub_9910"/>
      <w:r w:rsidRPr="005A12BE">
        <w:rPr>
          <w:rFonts w:ascii="Arial" w:hAnsi="Arial"/>
          <w:sz w:val="26"/>
          <w:szCs w:val="26"/>
        </w:rPr>
        <w:t>* - указывается один из вариантов: "А", "Б", "ДУ", "ВНД"</w:t>
      </w:r>
    </w:p>
    <w:bookmarkEnd w:id="22"/>
    <w:p w14:paraId="3B03C6CF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1AEECED7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23" w:name="sub_1034"/>
      <w:r w:rsidRPr="005A12BE">
        <w:rPr>
          <w:rFonts w:ascii="Arial" w:hAnsi="Arial"/>
          <w:sz w:val="26"/>
          <w:szCs w:val="26"/>
        </w:rPr>
        <w:t>3.4 Состояние доступности основных структурно-функциональных зон</w:t>
      </w:r>
    </w:p>
    <w:tbl>
      <w:tblPr>
        <w:tblpPr w:leftFromText="180" w:rightFromText="180" w:vertAnchor="text" w:horzAnchor="margin" w:tblpXSpec="center" w:tblpY="138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60"/>
        <w:gridCol w:w="3220"/>
      </w:tblGrid>
      <w:tr w:rsidR="00E40A77" w:rsidRPr="005A12BE" w14:paraId="13B3B424" w14:textId="77777777" w:rsidTr="00E40A7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3"/>
          <w:p w14:paraId="104CF9BD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N п\п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64C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Основные структурно-функциональные зоны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E0C1D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Состояние доступности, в том числе для основных категорий инвалидов</w:t>
            </w:r>
            <w:hyperlink w:anchor="sub_9911" w:history="1">
              <w:r w:rsidRPr="005A12BE">
                <w:rPr>
                  <w:rFonts w:ascii="Arial" w:hAnsi="Arial"/>
                  <w:b/>
                  <w:color w:val="106BBE"/>
                  <w:sz w:val="26"/>
                  <w:szCs w:val="26"/>
                </w:rPr>
                <w:t>*</w:t>
              </w:r>
            </w:hyperlink>
          </w:p>
        </w:tc>
      </w:tr>
      <w:tr w:rsidR="00E40A77" w:rsidRPr="005A12BE" w14:paraId="002E3CFF" w14:textId="77777777" w:rsidTr="00E40A7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970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8F04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E53B6" w14:textId="15A0D027" w:rsidR="00E40A77" w:rsidRPr="005A12BE" w:rsidRDefault="001C693E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ДЧ-И (О, С, Г)</w:t>
            </w:r>
          </w:p>
        </w:tc>
      </w:tr>
      <w:tr w:rsidR="00E40A77" w:rsidRPr="005A12BE" w14:paraId="466076D6" w14:textId="77777777" w:rsidTr="00E40A7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A7E1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0C9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Вход (входы) в здание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D69CB" w14:textId="05001EA8" w:rsidR="00E40A77" w:rsidRPr="005A12BE" w:rsidRDefault="004767F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E40A77" w:rsidRPr="005A12BE" w14:paraId="0B1041F7" w14:textId="77777777" w:rsidTr="00E40A7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C90E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0BB5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6EEB3" w14:textId="31311198" w:rsidR="00E40A77" w:rsidRPr="005A12BE" w:rsidRDefault="004767F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E40A77" w:rsidRPr="005A12BE" w14:paraId="069DDA7C" w14:textId="77777777" w:rsidTr="00E40A7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5ACE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B8C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Зона целевого назначения здания (целевого посещения объекта)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831DF" w14:textId="7363C6D0" w:rsidR="00E40A77" w:rsidRPr="005A12BE" w:rsidRDefault="004767F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E40A77" w:rsidRPr="005A12BE" w14:paraId="472BDD2E" w14:textId="77777777" w:rsidTr="00E40A7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970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CD4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A7B5F" w14:textId="6338ADB9" w:rsidR="00E40A77" w:rsidRPr="005A12BE" w:rsidRDefault="004767F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E40A77" w:rsidRPr="005A12BE" w14:paraId="5B860A62" w14:textId="77777777" w:rsidTr="00E40A7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63D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BC6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Система информации и связи (на всех зонах)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006E9" w14:textId="40886EF3" w:rsidR="00E40A77" w:rsidRPr="005A12BE" w:rsidRDefault="004767F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  <w:tr w:rsidR="00E40A77" w:rsidRPr="005A12BE" w14:paraId="2D2B88A5" w14:textId="77777777" w:rsidTr="00E40A7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777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F5B" w14:textId="77777777" w:rsidR="00E40A77" w:rsidRPr="005A12BE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7C8B5" w14:textId="50C56119" w:rsidR="00E40A77" w:rsidRPr="005A12BE" w:rsidRDefault="004767F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ВНД</w:t>
            </w:r>
          </w:p>
        </w:tc>
      </w:tr>
    </w:tbl>
    <w:p w14:paraId="3003AB0B" w14:textId="77777777" w:rsidR="005A12BE" w:rsidRPr="005A12BE" w:rsidRDefault="005A12BE" w:rsidP="001C693E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14:paraId="17C5A103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5A12BE">
        <w:rPr>
          <w:rFonts w:ascii="Arial" w:hAnsi="Arial"/>
          <w:sz w:val="26"/>
          <w:szCs w:val="26"/>
        </w:rPr>
        <w:t>_____________________________</w:t>
      </w:r>
    </w:p>
    <w:p w14:paraId="13BEA5AB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24" w:name="sub_9911"/>
      <w:r w:rsidRPr="005A12BE">
        <w:rPr>
          <w:rFonts w:ascii="Arial" w:hAnsi="Arial"/>
          <w:sz w:val="26"/>
          <w:szCs w:val="26"/>
        </w:rPr>
        <w:t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</w:t>
      </w:r>
    </w:p>
    <w:bookmarkEnd w:id="24"/>
    <w:p w14:paraId="13E63FBB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03279BAA" w14:textId="0BE559CF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25" w:name="sub_1035"/>
      <w:r w:rsidRPr="005A12BE">
        <w:rPr>
          <w:rFonts w:ascii="Arial" w:hAnsi="Arial"/>
          <w:sz w:val="26"/>
          <w:szCs w:val="26"/>
        </w:rPr>
        <w:t xml:space="preserve">3.5. Итоговое заключение о состоянии доступности ОСИ: </w:t>
      </w:r>
      <w:r w:rsidR="00A95DDE">
        <w:rPr>
          <w:rFonts w:ascii="Arial" w:hAnsi="Arial"/>
          <w:sz w:val="26"/>
          <w:szCs w:val="26"/>
          <w:u w:val="single"/>
        </w:rPr>
        <w:t>ВНД</w:t>
      </w:r>
    </w:p>
    <w:p w14:paraId="218B7B1D" w14:textId="6B9A9DA2" w:rsidR="005A12BE" w:rsidRPr="001C693E" w:rsidRDefault="004767FA" w:rsidP="001C693E">
      <w:pPr>
        <w:jc w:val="both"/>
        <w:rPr>
          <w:iCs/>
          <w:sz w:val="28"/>
          <w:szCs w:val="28"/>
          <w:u w:val="single"/>
        </w:rPr>
      </w:pPr>
      <w:bookmarkStart w:id="26" w:name="_Hlk99709305"/>
      <w:bookmarkEnd w:id="25"/>
      <w:r w:rsidRPr="00015CAA">
        <w:rPr>
          <w:iCs/>
          <w:sz w:val="28"/>
          <w:szCs w:val="28"/>
          <w:u w:val="single"/>
        </w:rPr>
        <w:t xml:space="preserve">Объект признан </w:t>
      </w:r>
      <w:r w:rsidRPr="00015CAA">
        <w:rPr>
          <w:b/>
          <w:iCs/>
          <w:sz w:val="28"/>
          <w:szCs w:val="28"/>
          <w:u w:val="single"/>
        </w:rPr>
        <w:t>временно недоступным для всех категорий инвалидов.</w:t>
      </w:r>
      <w:bookmarkEnd w:id="26"/>
    </w:p>
    <w:p w14:paraId="7EFEBD68" w14:textId="77777777" w:rsidR="005A12BE" w:rsidRPr="005A12BE" w:rsidRDefault="005A12BE" w:rsidP="005A12B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  <w:sz w:val="26"/>
          <w:szCs w:val="26"/>
        </w:rPr>
      </w:pPr>
      <w:bookmarkStart w:id="27" w:name="sub_10024"/>
      <w:r w:rsidRPr="005A12BE">
        <w:rPr>
          <w:rFonts w:ascii="Arial" w:hAnsi="Arial"/>
          <w:b/>
          <w:bCs/>
          <w:color w:val="26282F"/>
          <w:sz w:val="26"/>
          <w:szCs w:val="26"/>
        </w:rPr>
        <w:lastRenderedPageBreak/>
        <w:t xml:space="preserve">4. Управленческое решение </w:t>
      </w:r>
    </w:p>
    <w:bookmarkEnd w:id="27"/>
    <w:p w14:paraId="0DB546A1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7E634E19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28" w:name="sub_1041"/>
      <w:r w:rsidRPr="005A12BE">
        <w:rPr>
          <w:rFonts w:ascii="Arial" w:hAnsi="Arial"/>
          <w:sz w:val="26"/>
          <w:szCs w:val="26"/>
        </w:rPr>
        <w:t>4.1. Рекомендации по адаптации основных структурных элементов объекта</w:t>
      </w:r>
    </w:p>
    <w:tbl>
      <w:tblPr>
        <w:tblpPr w:leftFromText="180" w:rightFromText="180" w:vertAnchor="text" w:horzAnchor="margin" w:tblpXSpec="center" w:tblpY="218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60"/>
        <w:gridCol w:w="3220"/>
      </w:tblGrid>
      <w:tr w:rsidR="00FD3682" w:rsidRPr="005A12BE" w14:paraId="4D429D48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8"/>
          <w:p w14:paraId="54D1E46C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NN п\п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864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Основные структурно-функциональные зоны объекта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4000B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Рекомендации по адаптации объекта (вид работы)</w:t>
            </w:r>
            <w:hyperlink w:anchor="sub_99101" w:history="1">
              <w:r w:rsidRPr="005A12BE">
                <w:rPr>
                  <w:rFonts w:ascii="Arial" w:hAnsi="Arial"/>
                  <w:b/>
                  <w:color w:val="106BBE"/>
                  <w:sz w:val="26"/>
                  <w:szCs w:val="26"/>
                </w:rPr>
                <w:t>*</w:t>
              </w:r>
            </w:hyperlink>
          </w:p>
        </w:tc>
      </w:tr>
      <w:tr w:rsidR="00FD3682" w:rsidRPr="005A12BE" w14:paraId="17B86680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398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ED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20A78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Ремонт капитальный</w:t>
            </w:r>
          </w:p>
        </w:tc>
      </w:tr>
      <w:tr w:rsidR="00FD3682" w:rsidRPr="005A12BE" w14:paraId="695D57EC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C3A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ABD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Вход (входы) в здание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47AF2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Ремонт капитальный</w:t>
            </w:r>
          </w:p>
        </w:tc>
      </w:tr>
      <w:tr w:rsidR="00FD3682" w:rsidRPr="005A12BE" w14:paraId="7267AAEC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9E9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F2E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691E3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Технические решения невозможны</w:t>
            </w:r>
          </w:p>
        </w:tc>
      </w:tr>
      <w:tr w:rsidR="00FD3682" w:rsidRPr="005A12BE" w14:paraId="6F5F2B2F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A83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0EC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Зона целевого назначения здания (целевого посещения объекта)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76374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Технические решения невозможны</w:t>
            </w:r>
          </w:p>
        </w:tc>
      </w:tr>
      <w:tr w:rsidR="00FD3682" w:rsidRPr="005A12BE" w14:paraId="6AA54005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64E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E78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37D28" w14:textId="68A93723" w:rsidR="00FD3682" w:rsidRPr="005A12BE" w:rsidRDefault="00015CAA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Ремонт капитальный</w:t>
            </w:r>
          </w:p>
        </w:tc>
      </w:tr>
      <w:tr w:rsidR="00FD3682" w:rsidRPr="005A12BE" w14:paraId="7A9CC1C3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D82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16E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Система информации на объекте (на всех зонах)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916CF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Индивидуальное решение с ТСР</w:t>
            </w:r>
          </w:p>
        </w:tc>
      </w:tr>
      <w:tr w:rsidR="00FD3682" w:rsidRPr="005A12BE" w14:paraId="5D6E6354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961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BAD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F12BB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Ремонт капитальный</w:t>
            </w:r>
          </w:p>
        </w:tc>
      </w:tr>
      <w:tr w:rsidR="00FD3682" w:rsidRPr="005A12BE" w14:paraId="45C1D98F" w14:textId="77777777" w:rsidTr="00FD36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DB9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4BC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Все зоны и участки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0B1B" w14:textId="77777777" w:rsidR="00FD3682" w:rsidRPr="005A12BE" w:rsidRDefault="00FD3682" w:rsidP="00FD36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6"/>
                <w:szCs w:val="26"/>
              </w:rPr>
            </w:pPr>
            <w:r w:rsidRPr="005A12BE">
              <w:rPr>
                <w:rFonts w:ascii="Arial" w:hAnsi="Arial"/>
                <w:sz w:val="26"/>
                <w:szCs w:val="26"/>
              </w:rPr>
              <w:t>Технические решения невозможны</w:t>
            </w:r>
          </w:p>
        </w:tc>
      </w:tr>
    </w:tbl>
    <w:p w14:paraId="70B36AAD" w14:textId="77777777" w:rsidR="005A12BE" w:rsidRPr="005A12BE" w:rsidRDefault="005A12BE" w:rsidP="001C693E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14:paraId="2E10580C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5A12BE">
        <w:rPr>
          <w:rFonts w:ascii="Arial" w:hAnsi="Arial"/>
          <w:sz w:val="26"/>
          <w:szCs w:val="26"/>
        </w:rPr>
        <w:t>_____________________________</w:t>
      </w:r>
    </w:p>
    <w:p w14:paraId="440E9F19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bookmarkStart w:id="29" w:name="sub_99101"/>
      <w:r w:rsidRPr="005A12BE">
        <w:rPr>
          <w:rFonts w:ascii="Arial" w:hAnsi="Arial"/>
          <w:sz w:val="26"/>
          <w:szCs w:val="26"/>
        </w:rPr>
        <w:t>* -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bookmarkEnd w:id="29"/>
    <w:p w14:paraId="7FFA5AA5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1EDACAC4" w14:textId="77777777" w:rsidR="0063481D" w:rsidRPr="001C693E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u w:val="single"/>
        </w:rPr>
      </w:pPr>
      <w:bookmarkStart w:id="30" w:name="sub_1042"/>
      <w:bookmarkStart w:id="31" w:name="sub_1045"/>
      <w:r w:rsidRPr="005A12BE">
        <w:rPr>
          <w:rFonts w:ascii="Courier New" w:hAnsi="Courier New" w:cs="Courier New"/>
          <w:sz w:val="22"/>
          <w:szCs w:val="22"/>
        </w:rPr>
        <w:t xml:space="preserve">4.2. Период проведения работ </w:t>
      </w:r>
      <w:r>
        <w:rPr>
          <w:rFonts w:ascii="Courier New" w:hAnsi="Courier New" w:cs="Courier New"/>
          <w:sz w:val="22"/>
          <w:szCs w:val="22"/>
          <w:u w:val="single"/>
        </w:rPr>
        <w:t>по мере выделения и поступления финансовых средств</w:t>
      </w:r>
    </w:p>
    <w:bookmarkEnd w:id="30"/>
    <w:p w14:paraId="4AA17714" w14:textId="77777777" w:rsidR="0063481D" w:rsidRPr="005A12BE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A12BE">
        <w:rPr>
          <w:rFonts w:ascii="Courier New" w:hAnsi="Courier New" w:cs="Courier New"/>
          <w:sz w:val="22"/>
          <w:szCs w:val="22"/>
        </w:rPr>
        <w:t>в рамках исполнения ____________________________________________________</w:t>
      </w:r>
      <w:r>
        <w:rPr>
          <w:rFonts w:ascii="Courier New" w:hAnsi="Courier New" w:cs="Courier New"/>
          <w:sz w:val="22"/>
          <w:szCs w:val="22"/>
        </w:rPr>
        <w:t>_________</w:t>
      </w:r>
    </w:p>
    <w:p w14:paraId="2F6204BF" w14:textId="77777777" w:rsidR="0063481D" w:rsidRPr="005A12BE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5A12BE">
        <w:rPr>
          <w:rFonts w:ascii="Courier New" w:hAnsi="Courier New" w:cs="Courier New"/>
          <w:sz w:val="22"/>
          <w:szCs w:val="22"/>
        </w:rPr>
        <w:t xml:space="preserve">             (указывается наименование документа: программы, </w:t>
      </w:r>
      <w:r w:rsidRPr="001C693E">
        <w:rPr>
          <w:rFonts w:ascii="Courier New" w:hAnsi="Courier New" w:cs="Courier New"/>
          <w:sz w:val="22"/>
          <w:szCs w:val="22"/>
          <w:u w:val="single"/>
        </w:rPr>
        <w:t>плана</w:t>
      </w:r>
      <w:r w:rsidRPr="005A12BE">
        <w:rPr>
          <w:rFonts w:ascii="Courier New" w:hAnsi="Courier New" w:cs="Courier New"/>
          <w:sz w:val="22"/>
          <w:szCs w:val="22"/>
        </w:rPr>
        <w:t>)</w:t>
      </w:r>
    </w:p>
    <w:p w14:paraId="5E5CDBFE" w14:textId="77777777" w:rsidR="0063481D" w:rsidRPr="005A12BE" w:rsidRDefault="0063481D" w:rsidP="0063481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2B70797D" w14:textId="77777777" w:rsidR="0063481D" w:rsidRPr="00015CAA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u w:val="single"/>
        </w:rPr>
      </w:pPr>
      <w:bookmarkStart w:id="32" w:name="sub_1043"/>
      <w:r w:rsidRPr="005A12BE">
        <w:rPr>
          <w:rFonts w:ascii="Courier New" w:hAnsi="Courier New" w:cs="Courier New"/>
          <w:sz w:val="22"/>
          <w:szCs w:val="22"/>
        </w:rPr>
        <w:t>4.3 Ожидаемый результат (по состоянию доступности) после выполнения работ</w:t>
      </w:r>
      <w:bookmarkEnd w:id="32"/>
      <w:r w:rsidRPr="005A12BE">
        <w:rPr>
          <w:rFonts w:ascii="Courier New" w:hAnsi="Courier New" w:cs="Courier New"/>
          <w:sz w:val="22"/>
          <w:szCs w:val="22"/>
        </w:rPr>
        <w:t xml:space="preserve"> по адаптац</w:t>
      </w:r>
      <w:r>
        <w:rPr>
          <w:rFonts w:ascii="Courier New" w:hAnsi="Courier New" w:cs="Courier New"/>
          <w:sz w:val="22"/>
          <w:szCs w:val="22"/>
        </w:rPr>
        <w:t>ии</w:t>
      </w:r>
      <w:r w:rsidRPr="005A12B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  <w:u w:val="single"/>
        </w:rPr>
        <w:t xml:space="preserve">Доступность для инвалидов с нарушениями опорно-двигательного аппарата, нарушениями зрения, нарушениями слуха  </w:t>
      </w:r>
    </w:p>
    <w:p w14:paraId="14F17E90" w14:textId="77777777" w:rsidR="0063481D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A12BE">
        <w:rPr>
          <w:rFonts w:ascii="Courier New" w:hAnsi="Courier New" w:cs="Courier New"/>
          <w:sz w:val="22"/>
          <w:szCs w:val="22"/>
        </w:rPr>
        <w:t>Оценка результата исполнения программы, плана (по состоянию доступности</w:t>
      </w:r>
      <w:r>
        <w:rPr>
          <w:rFonts w:ascii="Courier New" w:hAnsi="Courier New" w:cs="Courier New"/>
          <w:sz w:val="22"/>
          <w:szCs w:val="22"/>
        </w:rPr>
        <w:t>)</w:t>
      </w:r>
    </w:p>
    <w:p w14:paraId="0F911F1A" w14:textId="77777777" w:rsidR="0063481D" w:rsidRPr="001C693E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  <w:u w:val="single"/>
        </w:rPr>
        <w:t xml:space="preserve">ДЧ-И (О, С, </w:t>
      </w:r>
      <w:proofErr w:type="gramStart"/>
      <w:r>
        <w:rPr>
          <w:rFonts w:ascii="Courier New" w:hAnsi="Courier New" w:cs="Courier New"/>
          <w:sz w:val="22"/>
          <w:szCs w:val="22"/>
          <w:u w:val="single"/>
        </w:rPr>
        <w:t>Г)_</w:t>
      </w:r>
      <w:proofErr w:type="gramEnd"/>
      <w:r>
        <w:rPr>
          <w:rFonts w:ascii="Courier New" w:hAnsi="Courier New" w:cs="Courier New"/>
          <w:sz w:val="22"/>
          <w:szCs w:val="22"/>
          <w:u w:val="single"/>
        </w:rPr>
        <w:t>_______________________________________________________</w:t>
      </w:r>
    </w:p>
    <w:p w14:paraId="411E2813" w14:textId="77777777" w:rsidR="0063481D" w:rsidRPr="00E40A77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4.4. Для принятия решения </w:t>
      </w:r>
      <w:r w:rsidRPr="00E40A77">
        <w:rPr>
          <w:rFonts w:ascii="Courier New" w:hAnsi="Courier New" w:cs="Courier New"/>
          <w:sz w:val="22"/>
          <w:szCs w:val="22"/>
          <w:u w:val="single"/>
        </w:rPr>
        <w:t>требуется,</w:t>
      </w:r>
      <w:r w:rsidRPr="00E40A77">
        <w:rPr>
          <w:rFonts w:ascii="Courier New" w:hAnsi="Courier New" w:cs="Courier New"/>
          <w:sz w:val="22"/>
          <w:szCs w:val="22"/>
        </w:rPr>
        <w:t xml:space="preserve"> не требуется (нужное подчеркнуть):</w:t>
      </w:r>
    </w:p>
    <w:p w14:paraId="3CF4283C" w14:textId="77777777" w:rsidR="0063481D" w:rsidRPr="00E40A77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4.4.1.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E40A77">
        <w:rPr>
          <w:rFonts w:ascii="Courier New" w:hAnsi="Courier New" w:cs="Courier New"/>
          <w:sz w:val="22"/>
          <w:szCs w:val="22"/>
        </w:rPr>
        <w:t>согласование на Комиссии _________________________________________</w:t>
      </w:r>
    </w:p>
    <w:p w14:paraId="7DB85CA3" w14:textId="77777777" w:rsidR="0063481D" w:rsidRPr="00E40A77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14:paraId="24C6C710" w14:textId="77777777" w:rsidR="0063481D" w:rsidRPr="00E40A77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(наименование Комиссии по координации деятельности в сфере обеспечения</w:t>
      </w:r>
    </w:p>
    <w:p w14:paraId="78CF6F60" w14:textId="77777777" w:rsidR="0063481D" w:rsidRPr="00E40A77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доступной среды жизнедеятельности для инвалидов и других МГН)</w:t>
      </w:r>
    </w:p>
    <w:p w14:paraId="48F0A96A" w14:textId="77777777" w:rsidR="0063481D" w:rsidRPr="00E40A77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4.4.2. </w:t>
      </w:r>
      <w:r w:rsidRPr="009B3350">
        <w:rPr>
          <w:rFonts w:ascii="Courier New" w:hAnsi="Courier New" w:cs="Courier New"/>
          <w:b/>
          <w:bCs/>
          <w:sz w:val="22"/>
          <w:szCs w:val="22"/>
          <w:u w:val="single"/>
        </w:rPr>
        <w:t>согласование работ с надзорными органами (в сфере проектирования и строительства,</w:t>
      </w:r>
      <w:r w:rsidRPr="00E40A77">
        <w:rPr>
          <w:rFonts w:ascii="Courier New" w:hAnsi="Courier New" w:cs="Courier New"/>
          <w:sz w:val="22"/>
          <w:szCs w:val="22"/>
        </w:rPr>
        <w:t xml:space="preserve"> архитектуры, охраны памятников, другое - указать)</w:t>
      </w:r>
    </w:p>
    <w:p w14:paraId="53A024F1" w14:textId="77777777" w:rsidR="0063481D" w:rsidRPr="00E40A77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4.4.3. </w:t>
      </w:r>
      <w:r w:rsidRPr="009B3350">
        <w:rPr>
          <w:rFonts w:ascii="Courier New" w:hAnsi="Courier New" w:cs="Courier New"/>
          <w:b/>
          <w:bCs/>
          <w:sz w:val="22"/>
          <w:szCs w:val="22"/>
          <w:u w:val="single"/>
        </w:rPr>
        <w:t>техническая экспертиза; разработка проектно-сметной документации</w:t>
      </w:r>
      <w:r w:rsidRPr="00E40A77">
        <w:rPr>
          <w:rFonts w:ascii="Courier New" w:hAnsi="Courier New" w:cs="Courier New"/>
          <w:sz w:val="22"/>
          <w:szCs w:val="22"/>
        </w:rPr>
        <w:t>;</w:t>
      </w:r>
    </w:p>
    <w:p w14:paraId="41B61ECC" w14:textId="77777777" w:rsidR="0063481D" w:rsidRPr="00E40A77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4.4.4. </w:t>
      </w:r>
      <w:r w:rsidRPr="0053481D">
        <w:rPr>
          <w:rFonts w:ascii="Courier New" w:hAnsi="Courier New" w:cs="Courier New"/>
          <w:b/>
          <w:bCs/>
          <w:sz w:val="22"/>
          <w:szCs w:val="22"/>
          <w:u w:val="single"/>
        </w:rPr>
        <w:t>согласование с вышестоящей организацией (собственником объекта)</w:t>
      </w:r>
      <w:r w:rsidRPr="00E40A77">
        <w:rPr>
          <w:rFonts w:ascii="Courier New" w:hAnsi="Courier New" w:cs="Courier New"/>
          <w:sz w:val="22"/>
          <w:szCs w:val="22"/>
        </w:rPr>
        <w:t>;</w:t>
      </w:r>
    </w:p>
    <w:p w14:paraId="02C84B82" w14:textId="77777777" w:rsidR="0063481D" w:rsidRPr="00E40A77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4.4.5. согласование с общественными организациями инвалидов __________</w:t>
      </w:r>
      <w:r>
        <w:rPr>
          <w:rFonts w:ascii="Courier New" w:hAnsi="Courier New" w:cs="Courier New"/>
          <w:sz w:val="22"/>
          <w:szCs w:val="22"/>
        </w:rPr>
        <w:t>;</w:t>
      </w:r>
    </w:p>
    <w:p w14:paraId="59057412" w14:textId="77777777" w:rsidR="0063481D" w:rsidRPr="00C850E1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4.4.6. другое _________________________________________</w:t>
      </w:r>
      <w:r>
        <w:rPr>
          <w:rFonts w:ascii="Courier New" w:hAnsi="Courier New" w:cs="Courier New"/>
          <w:sz w:val="22"/>
          <w:szCs w:val="22"/>
        </w:rPr>
        <w:t>______________</w:t>
      </w:r>
      <w:r w:rsidRPr="00E40A77">
        <w:rPr>
          <w:rFonts w:ascii="Courier New" w:hAnsi="Courier New" w:cs="Courier New"/>
          <w:sz w:val="22"/>
          <w:szCs w:val="22"/>
        </w:rPr>
        <w:t>.</w:t>
      </w:r>
    </w:p>
    <w:p w14:paraId="4142B913" w14:textId="77777777" w:rsidR="0063481D" w:rsidRPr="00E40A77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Имеется заключение уполномоченной организации о состоянии доступности</w:t>
      </w:r>
    </w:p>
    <w:p w14:paraId="37C2D2EA" w14:textId="77777777" w:rsidR="0063481D" w:rsidRPr="00E40A77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объекта наименование документа и выдавшей его организации, дата),</w:t>
      </w:r>
    </w:p>
    <w:p w14:paraId="482219A6" w14:textId="77777777" w:rsidR="0063481D" w:rsidRPr="0038321D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прилагается</w:t>
      </w:r>
      <w:r>
        <w:rPr>
          <w:rFonts w:ascii="Courier New" w:hAnsi="Courier New" w:cs="Courier New"/>
          <w:sz w:val="22"/>
          <w:szCs w:val="22"/>
        </w:rPr>
        <w:t xml:space="preserve"> ___________________________________________________________</w:t>
      </w:r>
    </w:p>
    <w:p w14:paraId="5F3EC973" w14:textId="77777777" w:rsidR="0063481D" w:rsidRPr="005A12BE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4.7. Информация может быть размещена (обновлена) </w:t>
      </w:r>
      <w:r>
        <w:rPr>
          <w:rFonts w:ascii="Courier New" w:hAnsi="Courier New" w:cs="Courier New"/>
          <w:sz w:val="22"/>
          <w:szCs w:val="22"/>
        </w:rPr>
        <w:t xml:space="preserve">на Карте доступности </w:t>
      </w:r>
      <w:proofErr w:type="spellStart"/>
      <w:r>
        <w:rPr>
          <w:rFonts w:ascii="Courier New" w:hAnsi="Courier New" w:cs="Courier New"/>
          <w:sz w:val="22"/>
          <w:szCs w:val="22"/>
        </w:rPr>
        <w:lastRenderedPageBreak/>
        <w:t>субьекта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Российской Федерации </w:t>
      </w:r>
      <w:r>
        <w:rPr>
          <w:rFonts w:ascii="Courier New" w:hAnsi="Courier New" w:cs="Courier New"/>
          <w:sz w:val="22"/>
          <w:szCs w:val="22"/>
          <w:u w:val="single"/>
        </w:rPr>
        <w:t>04.2022 г.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01B89">
        <w:rPr>
          <w:rFonts w:ascii="Courier New" w:hAnsi="Courier New" w:cs="Courier New"/>
          <w:sz w:val="22"/>
          <w:szCs w:val="22"/>
        </w:rPr>
        <w:t>Интернет</w:t>
      </w:r>
      <w:r w:rsidRPr="007479BE">
        <w:rPr>
          <w:rFonts w:ascii="Courier New" w:hAnsi="Courier New" w:cs="Courier New"/>
          <w:sz w:val="22"/>
          <w:szCs w:val="22"/>
          <w:u w:val="single"/>
        </w:rPr>
        <w:t>-портал «Жить вместе», государственной программы Российской Федерации «Доступная среда»</w:t>
      </w:r>
    </w:p>
    <w:p w14:paraId="06C319F2" w14:textId="77777777" w:rsidR="0063481D" w:rsidRPr="00C850E1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(наименование сайта, портала</w:t>
      </w:r>
    </w:p>
    <w:p w14:paraId="05C7123D" w14:textId="77777777" w:rsidR="0063481D" w:rsidRPr="005A12BE" w:rsidRDefault="0063481D" w:rsidP="006348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A12BE">
        <w:rPr>
          <w:rFonts w:ascii="Courier New" w:hAnsi="Courier New" w:cs="Courier New"/>
          <w:sz w:val="22"/>
          <w:szCs w:val="22"/>
        </w:rPr>
        <w:t>4.5.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5A12BE">
        <w:rPr>
          <w:rFonts w:ascii="Courier New" w:hAnsi="Courier New" w:cs="Courier New"/>
          <w:sz w:val="22"/>
          <w:szCs w:val="22"/>
        </w:rPr>
        <w:t xml:space="preserve">Информация размещена (обновлена) </w:t>
      </w:r>
      <w:r>
        <w:rPr>
          <w:rFonts w:ascii="Courier New" w:hAnsi="Courier New" w:cs="Courier New"/>
          <w:sz w:val="22"/>
          <w:szCs w:val="22"/>
        </w:rPr>
        <w:t>н</w:t>
      </w:r>
      <w:r w:rsidRPr="005A12BE">
        <w:rPr>
          <w:rFonts w:ascii="Courier New" w:hAnsi="Courier New" w:cs="Courier New"/>
          <w:sz w:val="22"/>
          <w:szCs w:val="22"/>
        </w:rPr>
        <w:t>а Карте доступности субъекта</w:t>
      </w:r>
      <w:bookmarkEnd w:id="31"/>
      <w:r w:rsidRPr="005A12BE">
        <w:rPr>
          <w:rFonts w:ascii="Courier New" w:hAnsi="Courier New" w:cs="Courier New"/>
          <w:sz w:val="22"/>
          <w:szCs w:val="22"/>
        </w:rPr>
        <w:t xml:space="preserve"> Российской Федерации дата </w:t>
      </w:r>
      <w:r>
        <w:rPr>
          <w:rFonts w:ascii="Courier New" w:hAnsi="Courier New" w:cs="Courier New"/>
          <w:sz w:val="22"/>
          <w:szCs w:val="22"/>
        </w:rPr>
        <w:t xml:space="preserve">Информация размещена на Карте доступности </w:t>
      </w:r>
      <w:proofErr w:type="spellStart"/>
      <w:r>
        <w:rPr>
          <w:rFonts w:ascii="Courier New" w:hAnsi="Courier New" w:cs="Courier New"/>
          <w:sz w:val="22"/>
          <w:szCs w:val="22"/>
        </w:rPr>
        <w:t>субьекта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Российской Федерации </w:t>
      </w:r>
      <w:r>
        <w:rPr>
          <w:rFonts w:ascii="Courier New" w:hAnsi="Courier New" w:cs="Courier New"/>
          <w:sz w:val="22"/>
          <w:szCs w:val="22"/>
          <w:u w:val="single"/>
        </w:rPr>
        <w:t>04.2022</w:t>
      </w:r>
      <w:r w:rsidRPr="00855E43">
        <w:rPr>
          <w:rFonts w:ascii="Courier New" w:hAnsi="Courier New" w:cs="Courier New"/>
          <w:sz w:val="22"/>
          <w:szCs w:val="22"/>
          <w:u w:val="single"/>
        </w:rPr>
        <w:t>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479BE">
        <w:rPr>
          <w:rFonts w:ascii="Courier New" w:hAnsi="Courier New" w:cs="Courier New"/>
          <w:sz w:val="22"/>
          <w:szCs w:val="22"/>
          <w:u w:val="single"/>
        </w:rPr>
        <w:t>Интернет-портал «Жить вместе», государственной программы Российской Федерации «Доступная</w:t>
      </w:r>
      <w:r>
        <w:rPr>
          <w:rFonts w:ascii="Courier New" w:hAnsi="Courier New" w:cs="Courier New"/>
          <w:sz w:val="22"/>
          <w:szCs w:val="22"/>
          <w:u w:val="single"/>
        </w:rPr>
        <w:t xml:space="preserve"> </w:t>
      </w:r>
      <w:proofErr w:type="gramStart"/>
      <w:r w:rsidRPr="007479BE">
        <w:rPr>
          <w:rFonts w:ascii="Courier New" w:hAnsi="Courier New" w:cs="Courier New"/>
          <w:sz w:val="22"/>
          <w:szCs w:val="22"/>
          <w:u w:val="single"/>
        </w:rPr>
        <w:t>среда»</w:t>
      </w:r>
      <w:r>
        <w:rPr>
          <w:rFonts w:ascii="Courier New" w:hAnsi="Courier New" w:cs="Courier New"/>
          <w:sz w:val="22"/>
          <w:szCs w:val="22"/>
          <w:u w:val="single"/>
        </w:rPr>
        <w:t>_</w:t>
      </w:r>
      <w:proofErr w:type="gramEnd"/>
      <w:r>
        <w:rPr>
          <w:rFonts w:ascii="Courier New" w:hAnsi="Courier New" w:cs="Courier New"/>
          <w:sz w:val="22"/>
          <w:szCs w:val="22"/>
          <w:u w:val="single"/>
        </w:rPr>
        <w:t>___________________________</w:t>
      </w:r>
    </w:p>
    <w:p w14:paraId="41135FEA" w14:textId="77777777" w:rsidR="0063481D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5A12BE">
        <w:rPr>
          <w:rFonts w:ascii="Courier New" w:hAnsi="Courier New" w:cs="Courier New"/>
          <w:sz w:val="22"/>
          <w:szCs w:val="22"/>
        </w:rPr>
        <w:t xml:space="preserve">                                  (наименование сайта, портала)</w:t>
      </w:r>
    </w:p>
    <w:p w14:paraId="1F535EDD" w14:textId="77777777" w:rsidR="0063481D" w:rsidRDefault="0063481D" w:rsidP="006348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2DC4DFCB" w14:textId="77777777" w:rsidR="001C693E" w:rsidRPr="005A12BE" w:rsidRDefault="001C693E" w:rsidP="005A12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7D88DCE4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068F0341" w14:textId="77777777" w:rsidR="005A12BE" w:rsidRPr="005A12BE" w:rsidRDefault="005A12BE" w:rsidP="005A12B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  <w:sz w:val="26"/>
          <w:szCs w:val="26"/>
        </w:rPr>
      </w:pPr>
      <w:bookmarkStart w:id="33" w:name="sub_10025"/>
      <w:r w:rsidRPr="005A12BE">
        <w:rPr>
          <w:rFonts w:ascii="Arial" w:hAnsi="Arial"/>
          <w:b/>
          <w:bCs/>
          <w:color w:val="26282F"/>
          <w:sz w:val="26"/>
          <w:szCs w:val="26"/>
        </w:rPr>
        <w:t>5. Особые отметки</w:t>
      </w:r>
    </w:p>
    <w:bookmarkEnd w:id="33"/>
    <w:p w14:paraId="377C81CC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3E8C36E4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5A12BE">
        <w:rPr>
          <w:rFonts w:ascii="Arial" w:hAnsi="Arial"/>
          <w:sz w:val="26"/>
          <w:szCs w:val="26"/>
        </w:rPr>
        <w:t>Паспорт сформирован на основании:</w:t>
      </w:r>
    </w:p>
    <w:p w14:paraId="2422A31E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5FD88B04" w14:textId="1173AC1B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5A12BE">
        <w:rPr>
          <w:rFonts w:ascii="Arial" w:hAnsi="Arial"/>
          <w:sz w:val="26"/>
          <w:szCs w:val="26"/>
        </w:rPr>
        <w:t>1. Анкеты (информации об объекте) от "</w:t>
      </w:r>
      <w:r w:rsidR="002453E9">
        <w:rPr>
          <w:rFonts w:ascii="Arial" w:hAnsi="Arial"/>
          <w:sz w:val="26"/>
          <w:szCs w:val="26"/>
        </w:rPr>
        <w:t>2</w:t>
      </w:r>
      <w:r w:rsidR="00FD3682">
        <w:rPr>
          <w:rFonts w:ascii="Arial" w:hAnsi="Arial"/>
          <w:sz w:val="26"/>
          <w:szCs w:val="26"/>
        </w:rPr>
        <w:t>8</w:t>
      </w:r>
      <w:r w:rsidRPr="005A12BE">
        <w:rPr>
          <w:rFonts w:ascii="Arial" w:hAnsi="Arial"/>
          <w:sz w:val="26"/>
          <w:szCs w:val="26"/>
        </w:rPr>
        <w:t>"</w:t>
      </w:r>
      <w:r w:rsidR="002453E9">
        <w:rPr>
          <w:rFonts w:ascii="Arial" w:hAnsi="Arial"/>
          <w:sz w:val="26"/>
          <w:szCs w:val="26"/>
        </w:rPr>
        <w:t xml:space="preserve"> </w:t>
      </w:r>
      <w:r w:rsidR="002453E9">
        <w:rPr>
          <w:sz w:val="28"/>
          <w:szCs w:val="28"/>
        </w:rPr>
        <w:t>марта</w:t>
      </w:r>
      <w:r w:rsidRPr="005A12BE">
        <w:rPr>
          <w:rFonts w:ascii="Arial" w:hAnsi="Arial"/>
          <w:sz w:val="26"/>
          <w:szCs w:val="26"/>
        </w:rPr>
        <w:t xml:space="preserve"> 20</w:t>
      </w:r>
      <w:r w:rsidR="00FD3682">
        <w:rPr>
          <w:rFonts w:ascii="Arial" w:hAnsi="Arial"/>
          <w:sz w:val="26"/>
          <w:szCs w:val="26"/>
        </w:rPr>
        <w:t>22</w:t>
      </w:r>
      <w:r w:rsidRPr="005A12BE">
        <w:rPr>
          <w:rFonts w:ascii="Arial" w:hAnsi="Arial"/>
          <w:sz w:val="26"/>
          <w:szCs w:val="26"/>
        </w:rPr>
        <w:t xml:space="preserve"> г.,</w:t>
      </w:r>
    </w:p>
    <w:p w14:paraId="1159FF7C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44AAE228" w14:textId="0E33C651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5A12BE">
        <w:rPr>
          <w:rFonts w:ascii="Arial" w:hAnsi="Arial"/>
          <w:sz w:val="26"/>
          <w:szCs w:val="26"/>
        </w:rPr>
        <w:t>2. Акта обследования объекта: N акта 2 от "</w:t>
      </w:r>
      <w:r w:rsidR="002453E9">
        <w:rPr>
          <w:rFonts w:ascii="Arial" w:hAnsi="Arial"/>
          <w:sz w:val="26"/>
          <w:szCs w:val="26"/>
        </w:rPr>
        <w:t>2</w:t>
      </w:r>
      <w:r w:rsidR="00070E53">
        <w:rPr>
          <w:rFonts w:ascii="Arial" w:hAnsi="Arial"/>
          <w:sz w:val="26"/>
          <w:szCs w:val="26"/>
        </w:rPr>
        <w:t>8</w:t>
      </w:r>
      <w:r w:rsidRPr="005A12BE">
        <w:rPr>
          <w:rFonts w:ascii="Arial" w:hAnsi="Arial"/>
          <w:sz w:val="26"/>
          <w:szCs w:val="26"/>
        </w:rPr>
        <w:t xml:space="preserve">" </w:t>
      </w:r>
      <w:r w:rsidR="002453E9">
        <w:rPr>
          <w:rFonts w:ascii="Arial" w:hAnsi="Arial"/>
          <w:sz w:val="26"/>
          <w:szCs w:val="26"/>
        </w:rPr>
        <w:t>марта</w:t>
      </w:r>
      <w:r w:rsidRPr="005A12BE">
        <w:rPr>
          <w:rFonts w:ascii="Arial" w:hAnsi="Arial"/>
          <w:sz w:val="26"/>
          <w:szCs w:val="26"/>
        </w:rPr>
        <w:t>20</w:t>
      </w:r>
      <w:r w:rsidR="00070E53">
        <w:rPr>
          <w:rFonts w:ascii="Arial" w:hAnsi="Arial"/>
          <w:sz w:val="26"/>
          <w:szCs w:val="26"/>
        </w:rPr>
        <w:t>22</w:t>
      </w:r>
      <w:r w:rsidRPr="005A12BE">
        <w:rPr>
          <w:rFonts w:ascii="Arial" w:hAnsi="Arial"/>
          <w:sz w:val="26"/>
          <w:szCs w:val="26"/>
        </w:rPr>
        <w:t xml:space="preserve"> г.</w:t>
      </w:r>
    </w:p>
    <w:p w14:paraId="6AB2F584" w14:textId="77777777" w:rsidR="005A12BE" w:rsidRPr="005A12BE" w:rsidRDefault="005A12BE" w:rsidP="005A12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14:paraId="4A587066" w14:textId="77777777" w:rsidR="0063481D" w:rsidRDefault="0063481D" w:rsidP="0063481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D43E86">
        <w:rPr>
          <w:rFonts w:ascii="Arial" w:hAnsi="Arial"/>
          <w:sz w:val="26"/>
          <w:szCs w:val="26"/>
        </w:rPr>
        <w:t xml:space="preserve">3. Решения Комиссии </w:t>
      </w:r>
      <w:r w:rsidRPr="00D43E86">
        <w:rPr>
          <w:rFonts w:ascii="Arial" w:hAnsi="Arial"/>
          <w:sz w:val="26"/>
          <w:szCs w:val="26"/>
          <w:u w:val="single"/>
        </w:rPr>
        <w:t>ГБУЗ Республики Мордовия «КДС «Сосновый бор»</w:t>
      </w:r>
    </w:p>
    <w:p w14:paraId="3DDCE4A7" w14:textId="2FE89C22" w:rsidR="0063481D" w:rsidRPr="005A12BE" w:rsidRDefault="0063481D" w:rsidP="0063481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 w:rsidRPr="00D43E86">
        <w:rPr>
          <w:rFonts w:ascii="Arial" w:hAnsi="Arial"/>
          <w:sz w:val="26"/>
          <w:szCs w:val="26"/>
        </w:rPr>
        <w:t xml:space="preserve"> от "</w:t>
      </w:r>
      <w:r w:rsidR="002453E9">
        <w:rPr>
          <w:rFonts w:ascii="Arial" w:hAnsi="Arial"/>
          <w:sz w:val="26"/>
          <w:szCs w:val="26"/>
        </w:rPr>
        <w:t>2</w:t>
      </w:r>
      <w:r>
        <w:rPr>
          <w:rFonts w:ascii="Arial" w:hAnsi="Arial"/>
          <w:sz w:val="26"/>
          <w:szCs w:val="26"/>
        </w:rPr>
        <w:t>8</w:t>
      </w:r>
      <w:r w:rsidRPr="00D43E86">
        <w:rPr>
          <w:rFonts w:ascii="Arial" w:hAnsi="Arial"/>
          <w:sz w:val="26"/>
          <w:szCs w:val="26"/>
        </w:rPr>
        <w:t xml:space="preserve">" </w:t>
      </w:r>
      <w:r w:rsidR="002453E9">
        <w:rPr>
          <w:rFonts w:ascii="Arial" w:hAnsi="Arial"/>
          <w:sz w:val="26"/>
          <w:szCs w:val="26"/>
        </w:rPr>
        <w:t>марта</w:t>
      </w:r>
      <w:r w:rsidRPr="00D43E86">
        <w:rPr>
          <w:rFonts w:ascii="Arial" w:hAnsi="Arial"/>
          <w:sz w:val="26"/>
          <w:szCs w:val="26"/>
        </w:rPr>
        <w:t xml:space="preserve"> 2022 г.</w:t>
      </w:r>
    </w:p>
    <w:p w14:paraId="00B35BE0" w14:textId="77777777" w:rsidR="005A12BE" w:rsidRPr="005A12BE" w:rsidRDefault="005A12BE" w:rsidP="005A12BE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14:paraId="0BF8EB7E" w14:textId="77777777" w:rsidR="00E11428" w:rsidRPr="00E11428" w:rsidRDefault="00E11428" w:rsidP="00E11428">
      <w:pPr>
        <w:ind w:firstLine="540"/>
        <w:rPr>
          <w:sz w:val="28"/>
          <w:szCs w:val="28"/>
        </w:rPr>
      </w:pPr>
    </w:p>
    <w:p w14:paraId="676EF599" w14:textId="77777777" w:rsidR="00E11428" w:rsidRPr="00E11428" w:rsidRDefault="00E11428" w:rsidP="00E11428">
      <w:pPr>
        <w:ind w:firstLine="540"/>
        <w:rPr>
          <w:sz w:val="28"/>
          <w:szCs w:val="28"/>
        </w:rPr>
      </w:pPr>
    </w:p>
    <w:p w14:paraId="26D0CA99" w14:textId="77777777" w:rsidR="00E11428" w:rsidRPr="00E11428" w:rsidRDefault="00E11428" w:rsidP="00E11428">
      <w:pPr>
        <w:ind w:firstLine="540"/>
        <w:rPr>
          <w:sz w:val="28"/>
          <w:szCs w:val="28"/>
        </w:rPr>
      </w:pPr>
    </w:p>
    <w:p w14:paraId="36904ED9" w14:textId="77777777" w:rsidR="00E11428" w:rsidRDefault="00E11428" w:rsidP="00E11428"/>
    <w:p w14:paraId="592DBB43" w14:textId="77777777" w:rsidR="00E11428" w:rsidRDefault="00E11428" w:rsidP="00E11428"/>
    <w:p w14:paraId="4A75F0C6" w14:textId="77777777" w:rsidR="00E11428" w:rsidRDefault="00E11428" w:rsidP="00E11428"/>
    <w:p w14:paraId="54FE150D" w14:textId="77777777" w:rsidR="00834E86" w:rsidRDefault="00834E86">
      <w:pPr>
        <w:rPr>
          <w:sz w:val="144"/>
          <w:szCs w:val="144"/>
        </w:rPr>
      </w:pPr>
    </w:p>
    <w:p w14:paraId="20A41E23" w14:textId="77777777" w:rsidR="00834E86" w:rsidRDefault="00834E86">
      <w:pPr>
        <w:rPr>
          <w:sz w:val="144"/>
          <w:szCs w:val="144"/>
        </w:rPr>
      </w:pPr>
    </w:p>
    <w:p w14:paraId="70E18E4C" w14:textId="7230C0F8" w:rsidR="00834E86" w:rsidRDefault="00834E86" w:rsidP="00834E86">
      <w:pPr>
        <w:jc w:val="center"/>
        <w:rPr>
          <w:sz w:val="28"/>
          <w:szCs w:val="28"/>
        </w:rPr>
      </w:pPr>
    </w:p>
    <w:p w14:paraId="5367EF9D" w14:textId="55604E3F" w:rsidR="00E40A77" w:rsidRDefault="00E40A77" w:rsidP="00834E86">
      <w:pPr>
        <w:jc w:val="center"/>
        <w:rPr>
          <w:sz w:val="28"/>
          <w:szCs w:val="28"/>
        </w:rPr>
      </w:pPr>
    </w:p>
    <w:p w14:paraId="6AA6BC86" w14:textId="199B4144" w:rsidR="00E40A77" w:rsidRDefault="00E40A77" w:rsidP="00834E86">
      <w:pPr>
        <w:jc w:val="center"/>
        <w:rPr>
          <w:sz w:val="28"/>
          <w:szCs w:val="28"/>
        </w:rPr>
      </w:pPr>
    </w:p>
    <w:p w14:paraId="74238659" w14:textId="11E5EA76" w:rsidR="00E40A77" w:rsidRDefault="00E40A77" w:rsidP="00834E86">
      <w:pPr>
        <w:jc w:val="center"/>
        <w:rPr>
          <w:sz w:val="28"/>
          <w:szCs w:val="28"/>
        </w:rPr>
      </w:pPr>
    </w:p>
    <w:p w14:paraId="3C607A86" w14:textId="5C492F5C" w:rsidR="00E40A77" w:rsidRDefault="00E40A77" w:rsidP="00834E86">
      <w:pPr>
        <w:jc w:val="center"/>
        <w:rPr>
          <w:sz w:val="28"/>
          <w:szCs w:val="28"/>
        </w:rPr>
      </w:pPr>
    </w:p>
    <w:p w14:paraId="7EAABD9A" w14:textId="7738AD56" w:rsidR="00E40A77" w:rsidRDefault="00E40A77" w:rsidP="00834E86">
      <w:pPr>
        <w:jc w:val="center"/>
        <w:rPr>
          <w:sz w:val="28"/>
          <w:szCs w:val="28"/>
        </w:rPr>
      </w:pPr>
    </w:p>
    <w:p w14:paraId="545EA7C3" w14:textId="4E56D6DB" w:rsidR="00E40A77" w:rsidRDefault="00E40A77" w:rsidP="00834E86">
      <w:pPr>
        <w:jc w:val="center"/>
        <w:rPr>
          <w:sz w:val="28"/>
          <w:szCs w:val="28"/>
        </w:rPr>
      </w:pPr>
    </w:p>
    <w:p w14:paraId="1CBFE4FA" w14:textId="77777777" w:rsidR="001C4003" w:rsidRDefault="001C4003" w:rsidP="001C40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FE4F79" w14:textId="2FFFCA9B" w:rsidR="001C693E" w:rsidRDefault="00EC7951" w:rsidP="0029274D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</w:t>
      </w:r>
    </w:p>
    <w:p w14:paraId="76DEF209" w14:textId="10CC7199" w:rsidR="00E40A77" w:rsidRPr="00E40A77" w:rsidRDefault="001C693E" w:rsidP="00E40A77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</w:t>
      </w:r>
      <w:r w:rsidR="00EC7951">
        <w:rPr>
          <w:rFonts w:ascii="Arial" w:hAnsi="Arial" w:cs="Arial"/>
          <w:sz w:val="26"/>
          <w:szCs w:val="26"/>
        </w:rPr>
        <w:t xml:space="preserve"> </w:t>
      </w:r>
      <w:r w:rsidR="00E40A77" w:rsidRPr="00E40A77">
        <w:rPr>
          <w:rFonts w:ascii="Arial" w:hAnsi="Arial" w:cs="Arial"/>
          <w:sz w:val="26"/>
          <w:szCs w:val="26"/>
        </w:rPr>
        <w:t>УТВЕРЖДАЮ</w:t>
      </w:r>
    </w:p>
    <w:p w14:paraId="61F84472" w14:textId="11AE28FC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lastRenderedPageBreak/>
        <w:t xml:space="preserve">                               Главный врач  </w:t>
      </w:r>
    </w:p>
    <w:p w14:paraId="0C66A8F3" w14:textId="7E7AC2E0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                                                       ГБУЗ Республики Мордовия</w:t>
      </w:r>
    </w:p>
    <w:p w14:paraId="596C3C75" w14:textId="4D89D44C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                                               «КДС «Сосновый бор»</w:t>
      </w:r>
    </w:p>
    <w:p w14:paraId="2858279A" w14:textId="11A44B2F" w:rsidR="00E40A77" w:rsidRPr="00E40A77" w:rsidRDefault="00EC7951" w:rsidP="00EC7951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</w:t>
      </w:r>
      <w:r w:rsidR="00E40A77" w:rsidRPr="00E40A77">
        <w:rPr>
          <w:rFonts w:ascii="Arial" w:hAnsi="Arial" w:cs="Arial"/>
          <w:sz w:val="26"/>
          <w:szCs w:val="26"/>
        </w:rPr>
        <w:t xml:space="preserve"> _____________ Л.И. </w:t>
      </w:r>
      <w:proofErr w:type="spellStart"/>
      <w:r w:rsidR="00E40A77" w:rsidRPr="00E40A77">
        <w:rPr>
          <w:rFonts w:ascii="Arial" w:hAnsi="Arial" w:cs="Arial"/>
          <w:sz w:val="26"/>
          <w:szCs w:val="26"/>
        </w:rPr>
        <w:t>Шиндяйкина</w:t>
      </w:r>
      <w:proofErr w:type="spellEnd"/>
    </w:p>
    <w:p w14:paraId="58F40347" w14:textId="7BAB52EE" w:rsidR="00E40A77" w:rsidRPr="00E40A77" w:rsidRDefault="00EC7951" w:rsidP="00EC7951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</w:t>
      </w:r>
      <w:r w:rsidR="00E40A77" w:rsidRPr="00E40A77">
        <w:rPr>
          <w:rFonts w:ascii="Arial" w:hAnsi="Arial" w:cs="Arial"/>
          <w:sz w:val="26"/>
          <w:szCs w:val="26"/>
        </w:rPr>
        <w:t>"____" ________________ 20</w:t>
      </w:r>
      <w:r w:rsidR="00E40A77">
        <w:rPr>
          <w:rFonts w:ascii="Arial" w:hAnsi="Arial" w:cs="Arial"/>
          <w:sz w:val="26"/>
          <w:szCs w:val="26"/>
        </w:rPr>
        <w:t>22</w:t>
      </w:r>
      <w:r w:rsidR="00E40A77" w:rsidRPr="00E40A77">
        <w:rPr>
          <w:rFonts w:ascii="Arial" w:hAnsi="Arial" w:cs="Arial"/>
          <w:sz w:val="26"/>
          <w:szCs w:val="26"/>
        </w:rPr>
        <w:t xml:space="preserve"> г.</w:t>
      </w:r>
    </w:p>
    <w:p w14:paraId="242EADC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DCEB11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D6BD55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Анкета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(информация об объекте социальной инфраструктуры)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к паспорту доступности оси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N 2</w:t>
      </w:r>
    </w:p>
    <w:p w14:paraId="5CE3F6E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308380F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1. Общие сведения об объекте</w:t>
      </w:r>
    </w:p>
    <w:p w14:paraId="3FF6578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8895FF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1.1. Наименование (вид) объекта </w:t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E40A77">
        <w:rPr>
          <w:rFonts w:ascii="Arial" w:hAnsi="Arial" w:cs="Arial"/>
          <w:sz w:val="26"/>
          <w:szCs w:val="26"/>
          <w:u w:val="single"/>
        </w:rPr>
        <w:t>Ковылкинский</w:t>
      </w:r>
      <w:proofErr w:type="spellEnd"/>
      <w:r w:rsidRPr="00E40A77">
        <w:rPr>
          <w:rFonts w:ascii="Arial" w:hAnsi="Arial" w:cs="Arial"/>
          <w:sz w:val="26"/>
          <w:szCs w:val="26"/>
          <w:u w:val="single"/>
        </w:rPr>
        <w:t xml:space="preserve"> детский санаторий «Сосновый бор»</w:t>
      </w:r>
    </w:p>
    <w:p w14:paraId="793352D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1.2. Адрес объекта </w:t>
      </w: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Ковылкино, ул. Сосновый бор, д. 1</w:t>
      </w:r>
    </w:p>
    <w:p w14:paraId="40FE8A6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1.3. Сведения о размещении объекта:</w:t>
      </w:r>
    </w:p>
    <w:p w14:paraId="000F779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- отдельно стоящее здание </w:t>
      </w:r>
      <w:r w:rsidRPr="00E40A77">
        <w:rPr>
          <w:rFonts w:ascii="Arial" w:hAnsi="Arial" w:cs="Arial"/>
          <w:sz w:val="26"/>
          <w:szCs w:val="26"/>
          <w:u w:val="single"/>
        </w:rPr>
        <w:t xml:space="preserve">2 </w:t>
      </w:r>
      <w:r w:rsidRPr="00E40A77">
        <w:rPr>
          <w:rFonts w:ascii="Arial" w:hAnsi="Arial" w:cs="Arial"/>
          <w:sz w:val="26"/>
          <w:szCs w:val="26"/>
        </w:rPr>
        <w:t xml:space="preserve">этажей, </w:t>
      </w:r>
      <w:r w:rsidRPr="00E40A77">
        <w:rPr>
          <w:rFonts w:ascii="Arial" w:hAnsi="Arial" w:cs="Arial"/>
          <w:u w:val="single"/>
        </w:rPr>
        <w:t>916,2</w:t>
      </w:r>
      <w:r w:rsidRPr="00E40A7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40A77">
        <w:rPr>
          <w:rFonts w:ascii="Arial" w:hAnsi="Arial" w:cs="Arial"/>
          <w:sz w:val="26"/>
          <w:szCs w:val="26"/>
        </w:rPr>
        <w:t>кв.м</w:t>
      </w:r>
      <w:proofErr w:type="gramEnd"/>
    </w:p>
    <w:p w14:paraId="6C6BB93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- часть здания </w:t>
      </w:r>
      <w:r w:rsidRPr="00E40A77">
        <w:rPr>
          <w:rFonts w:ascii="Arial" w:hAnsi="Arial" w:cs="Arial"/>
          <w:sz w:val="26"/>
          <w:szCs w:val="26"/>
          <w:u w:val="single"/>
        </w:rPr>
        <w:t>2</w:t>
      </w:r>
      <w:r w:rsidRPr="00E40A77">
        <w:rPr>
          <w:rFonts w:ascii="Arial" w:hAnsi="Arial" w:cs="Arial"/>
          <w:sz w:val="26"/>
          <w:szCs w:val="26"/>
        </w:rPr>
        <w:t xml:space="preserve"> этажей (или на __________ этаже), </w:t>
      </w:r>
      <w:r w:rsidRPr="00E40A77">
        <w:rPr>
          <w:rFonts w:ascii="Arial" w:hAnsi="Arial" w:cs="Arial"/>
          <w:u w:val="single"/>
        </w:rPr>
        <w:t>777,9</w:t>
      </w:r>
      <w:r w:rsidRPr="00E40A7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40A77">
        <w:rPr>
          <w:rFonts w:ascii="Arial" w:hAnsi="Arial" w:cs="Arial"/>
          <w:sz w:val="26"/>
          <w:szCs w:val="26"/>
        </w:rPr>
        <w:t>кв.м</w:t>
      </w:r>
      <w:proofErr w:type="gramEnd"/>
    </w:p>
    <w:p w14:paraId="7BAD594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- часть здания </w:t>
      </w:r>
      <w:r w:rsidRPr="00E40A77">
        <w:rPr>
          <w:rFonts w:ascii="Arial" w:hAnsi="Arial" w:cs="Arial"/>
          <w:sz w:val="26"/>
          <w:szCs w:val="26"/>
          <w:u w:val="single"/>
        </w:rPr>
        <w:t>1</w:t>
      </w:r>
      <w:r w:rsidRPr="00E40A77">
        <w:rPr>
          <w:rFonts w:ascii="Arial" w:hAnsi="Arial" w:cs="Arial"/>
          <w:sz w:val="26"/>
          <w:szCs w:val="26"/>
        </w:rPr>
        <w:t xml:space="preserve"> этажей (или на __________ этаже), </w:t>
      </w:r>
      <w:r w:rsidRPr="00E40A77">
        <w:rPr>
          <w:rFonts w:ascii="Arial" w:hAnsi="Arial" w:cs="Arial"/>
          <w:u w:val="single"/>
        </w:rPr>
        <w:t xml:space="preserve">697,2 </w:t>
      </w:r>
      <w:proofErr w:type="gramStart"/>
      <w:r w:rsidRPr="00E40A77">
        <w:rPr>
          <w:rFonts w:ascii="Arial" w:hAnsi="Arial" w:cs="Arial"/>
          <w:sz w:val="26"/>
          <w:szCs w:val="26"/>
        </w:rPr>
        <w:t>кв.м</w:t>
      </w:r>
      <w:proofErr w:type="gramEnd"/>
    </w:p>
    <w:p w14:paraId="456FD527" w14:textId="4A1A75C8" w:rsid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1.4. </w:t>
      </w:r>
      <w:r w:rsidRPr="005A12BE">
        <w:rPr>
          <w:rFonts w:ascii="Arial" w:hAnsi="Arial"/>
          <w:sz w:val="26"/>
          <w:szCs w:val="26"/>
        </w:rPr>
        <w:t xml:space="preserve">Год постройки </w:t>
      </w:r>
      <w:r>
        <w:rPr>
          <w:rFonts w:ascii="Arial" w:hAnsi="Arial"/>
          <w:sz w:val="26"/>
          <w:szCs w:val="26"/>
        </w:rPr>
        <w:t xml:space="preserve">части </w:t>
      </w:r>
      <w:r w:rsidRPr="005A12BE">
        <w:rPr>
          <w:rFonts w:ascii="Arial" w:hAnsi="Arial"/>
          <w:sz w:val="26"/>
          <w:szCs w:val="26"/>
        </w:rPr>
        <w:t>здания</w:t>
      </w:r>
      <w:r>
        <w:rPr>
          <w:rFonts w:ascii="Arial" w:hAnsi="Arial"/>
          <w:sz w:val="26"/>
          <w:szCs w:val="26"/>
        </w:rPr>
        <w:t xml:space="preserve"> </w:t>
      </w:r>
      <w:r w:rsidRPr="00A35202">
        <w:rPr>
          <w:rFonts w:ascii="Arial" w:hAnsi="Arial"/>
          <w:b/>
          <w:bCs/>
          <w:sz w:val="26"/>
          <w:szCs w:val="26"/>
        </w:rPr>
        <w:t>(главный корпус)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  <w:u w:val="single"/>
        </w:rPr>
        <w:t xml:space="preserve">1964, </w:t>
      </w:r>
      <w:r w:rsidRPr="005A12BE">
        <w:rPr>
          <w:rFonts w:ascii="Arial" w:hAnsi="Arial"/>
          <w:sz w:val="26"/>
          <w:szCs w:val="26"/>
        </w:rPr>
        <w:t>последнего капитального ремонта</w:t>
      </w:r>
      <w:r>
        <w:rPr>
          <w:rFonts w:ascii="Arial" w:hAnsi="Arial"/>
          <w:sz w:val="26"/>
          <w:szCs w:val="26"/>
          <w:u w:val="single"/>
        </w:rPr>
        <w:t xml:space="preserve"> __</w:t>
      </w:r>
      <w:proofErr w:type="gramStart"/>
      <w:r>
        <w:rPr>
          <w:rFonts w:ascii="Arial" w:hAnsi="Arial"/>
          <w:sz w:val="26"/>
          <w:szCs w:val="26"/>
          <w:u w:val="single"/>
        </w:rPr>
        <w:t>_ ;</w:t>
      </w:r>
      <w:proofErr w:type="gramEnd"/>
    </w:p>
    <w:p w14:paraId="6E511481" w14:textId="77777777" w:rsidR="00E40A77" w:rsidRPr="005A12BE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r w:rsidRPr="005A12BE"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г</w:t>
      </w:r>
      <w:r w:rsidRPr="005A12BE">
        <w:rPr>
          <w:rFonts w:ascii="Arial" w:hAnsi="Arial"/>
          <w:sz w:val="26"/>
          <w:szCs w:val="26"/>
        </w:rPr>
        <w:t xml:space="preserve">од постройки </w:t>
      </w:r>
      <w:r>
        <w:rPr>
          <w:rFonts w:ascii="Arial" w:hAnsi="Arial"/>
          <w:sz w:val="26"/>
          <w:szCs w:val="26"/>
        </w:rPr>
        <w:t xml:space="preserve">части </w:t>
      </w:r>
      <w:r w:rsidRPr="005A12BE">
        <w:rPr>
          <w:rFonts w:ascii="Arial" w:hAnsi="Arial"/>
          <w:sz w:val="26"/>
          <w:szCs w:val="26"/>
        </w:rPr>
        <w:t>здания</w:t>
      </w:r>
      <w:r>
        <w:rPr>
          <w:rFonts w:ascii="Arial" w:hAnsi="Arial"/>
          <w:sz w:val="26"/>
          <w:szCs w:val="26"/>
        </w:rPr>
        <w:t xml:space="preserve"> </w:t>
      </w:r>
      <w:r w:rsidRPr="00A35202">
        <w:rPr>
          <w:rFonts w:ascii="Arial" w:hAnsi="Arial"/>
          <w:b/>
          <w:bCs/>
          <w:sz w:val="26"/>
          <w:szCs w:val="26"/>
        </w:rPr>
        <w:t>(пристрой к главному корпусу)</w:t>
      </w:r>
      <w:r>
        <w:rPr>
          <w:rFonts w:ascii="Arial" w:hAnsi="Arial"/>
          <w:sz w:val="26"/>
          <w:szCs w:val="26"/>
        </w:rPr>
        <w:t xml:space="preserve"> </w:t>
      </w:r>
      <w:r w:rsidRPr="005A12BE">
        <w:rPr>
          <w:rFonts w:ascii="Arial" w:hAnsi="Arial"/>
          <w:sz w:val="26"/>
          <w:szCs w:val="26"/>
          <w:u w:val="single"/>
        </w:rPr>
        <w:t>197</w:t>
      </w:r>
      <w:r>
        <w:rPr>
          <w:rFonts w:ascii="Arial" w:hAnsi="Arial"/>
          <w:sz w:val="26"/>
          <w:szCs w:val="26"/>
          <w:u w:val="single"/>
        </w:rPr>
        <w:t>7</w:t>
      </w:r>
      <w:r w:rsidRPr="005A12BE">
        <w:rPr>
          <w:rFonts w:ascii="Arial" w:hAnsi="Arial"/>
          <w:sz w:val="26"/>
          <w:szCs w:val="26"/>
        </w:rPr>
        <w:t xml:space="preserve">, последнего капитального ремонта </w:t>
      </w:r>
      <w:r w:rsidRPr="005A12BE">
        <w:rPr>
          <w:rFonts w:ascii="Arial" w:hAnsi="Arial"/>
          <w:sz w:val="26"/>
          <w:szCs w:val="26"/>
          <w:u w:val="single"/>
        </w:rPr>
        <w:t>2012 г</w:t>
      </w:r>
      <w:r>
        <w:rPr>
          <w:rFonts w:ascii="Arial" w:hAnsi="Arial"/>
          <w:sz w:val="26"/>
          <w:szCs w:val="26"/>
          <w:u w:val="single"/>
        </w:rPr>
        <w:t xml:space="preserve"> </w:t>
      </w:r>
      <w:r>
        <w:rPr>
          <w:rFonts w:ascii="Arial" w:hAnsi="Arial"/>
          <w:sz w:val="26"/>
          <w:szCs w:val="26"/>
        </w:rPr>
        <w:t>(2 этаж).</w:t>
      </w:r>
    </w:p>
    <w:p w14:paraId="51019A04" w14:textId="5DDE2775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1.5. Дата предстоящих плановых ремонтных работ: текущего </w:t>
      </w:r>
      <w:r w:rsidRPr="00E40A77">
        <w:rPr>
          <w:rFonts w:ascii="Arial" w:hAnsi="Arial" w:cs="Arial"/>
          <w:sz w:val="26"/>
          <w:szCs w:val="26"/>
          <w:u w:val="single"/>
        </w:rPr>
        <w:t>20</w:t>
      </w:r>
      <w:r w:rsidR="00373C7A">
        <w:rPr>
          <w:rFonts w:ascii="Arial" w:hAnsi="Arial" w:cs="Arial"/>
          <w:sz w:val="26"/>
          <w:szCs w:val="26"/>
          <w:u w:val="single"/>
        </w:rPr>
        <w:t>22</w:t>
      </w:r>
      <w:r w:rsidRPr="00E40A77">
        <w:rPr>
          <w:rFonts w:ascii="Arial" w:hAnsi="Arial" w:cs="Arial"/>
          <w:sz w:val="26"/>
          <w:szCs w:val="26"/>
          <w:u w:val="single"/>
        </w:rPr>
        <w:t xml:space="preserve"> г.,</w:t>
      </w:r>
      <w:r w:rsidRPr="00E40A77">
        <w:rPr>
          <w:rFonts w:ascii="Arial" w:hAnsi="Arial" w:cs="Arial"/>
          <w:sz w:val="26"/>
          <w:szCs w:val="26"/>
        </w:rPr>
        <w:t xml:space="preserve"> капитального </w:t>
      </w:r>
      <w:r w:rsidR="00373C7A">
        <w:rPr>
          <w:rFonts w:ascii="Arial" w:hAnsi="Arial" w:cs="Arial"/>
          <w:sz w:val="26"/>
          <w:szCs w:val="26"/>
        </w:rPr>
        <w:t>___</w:t>
      </w:r>
      <w:proofErr w:type="gramStart"/>
      <w:r w:rsidR="00373C7A">
        <w:rPr>
          <w:rFonts w:ascii="Arial" w:hAnsi="Arial" w:cs="Arial"/>
          <w:sz w:val="26"/>
          <w:szCs w:val="26"/>
        </w:rPr>
        <w:t>_ .</w:t>
      </w:r>
      <w:proofErr w:type="gramEnd"/>
    </w:p>
    <w:p w14:paraId="457E5F3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C17EA6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сведения об организации, расположенной на объекте</w:t>
      </w:r>
    </w:p>
    <w:p w14:paraId="5C87F29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6736DA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1.6. Название организации (учреждения), (полное юридическое наименование - согласно Уставу, краткое наименование) </w:t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E40A77">
        <w:rPr>
          <w:rFonts w:ascii="Arial" w:hAnsi="Arial" w:cs="Arial"/>
          <w:sz w:val="26"/>
          <w:szCs w:val="26"/>
          <w:u w:val="single"/>
        </w:rPr>
        <w:t>Ковылкинский</w:t>
      </w:r>
      <w:proofErr w:type="spellEnd"/>
      <w:r w:rsidRPr="00E40A77">
        <w:rPr>
          <w:rFonts w:ascii="Arial" w:hAnsi="Arial" w:cs="Arial"/>
          <w:sz w:val="26"/>
          <w:szCs w:val="26"/>
          <w:u w:val="single"/>
        </w:rPr>
        <w:t xml:space="preserve"> детский санаторий «Сосновый бор»,</w:t>
      </w:r>
    </w:p>
    <w:p w14:paraId="7542090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ГБУЗ Республики Мордовия «КДС «Сосновый бор»</w:t>
      </w:r>
    </w:p>
    <w:p w14:paraId="0161A40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4DD804F" w14:textId="77777777" w:rsidR="004254EB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1.7. Юридический адрес организации (учреждения) </w:t>
      </w:r>
      <w:r>
        <w:rPr>
          <w:rFonts w:ascii="Arial" w:hAnsi="Arial" w:cs="Arial"/>
          <w:sz w:val="26"/>
          <w:szCs w:val="26"/>
        </w:rPr>
        <w:t>431351</w:t>
      </w:r>
    </w:p>
    <w:p w14:paraId="19DE1023" w14:textId="041781DC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Ковылкино, ул. Сосновый бор, д. 1</w:t>
      </w:r>
    </w:p>
    <w:p w14:paraId="771DCAA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CF4805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1.8. Основание для пользования объектом (оперативное управление, аренда, собственность) </w:t>
      </w:r>
      <w:r w:rsidRPr="00E40A77">
        <w:rPr>
          <w:rFonts w:ascii="Arial" w:hAnsi="Arial" w:cs="Arial"/>
          <w:sz w:val="26"/>
          <w:szCs w:val="26"/>
          <w:u w:val="single"/>
        </w:rPr>
        <w:t>Оперативное управление</w:t>
      </w:r>
    </w:p>
    <w:p w14:paraId="5AED2C4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1.9. Форма собственности (государственная, негосударственная) </w:t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Государственная</w:t>
      </w:r>
    </w:p>
    <w:p w14:paraId="57C7837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1.10. Территориальная принадлежность (федеральная, региональная, муниципальная) </w:t>
      </w:r>
      <w:r w:rsidRPr="00E40A77">
        <w:rPr>
          <w:rFonts w:ascii="Arial" w:hAnsi="Arial" w:cs="Arial"/>
          <w:sz w:val="26"/>
          <w:szCs w:val="26"/>
          <w:u w:val="single"/>
        </w:rPr>
        <w:t>Региональная</w:t>
      </w:r>
    </w:p>
    <w:p w14:paraId="1C0C565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lastRenderedPageBreak/>
        <w:t xml:space="preserve">1.11. Вышестоящая организация (наименование) </w:t>
      </w:r>
      <w:r w:rsidRPr="00E40A77">
        <w:rPr>
          <w:rFonts w:ascii="Arial" w:hAnsi="Arial" w:cs="Arial"/>
          <w:sz w:val="26"/>
          <w:szCs w:val="26"/>
          <w:u w:val="single"/>
        </w:rPr>
        <w:t>Министерство здравоохранения Республики Мордовия</w:t>
      </w:r>
    </w:p>
    <w:p w14:paraId="2059DC3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1.12. Адрес вышестоящей организации, другие координаты </w:t>
      </w: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Саранск, ул. Коммунистическая, д. 33/2</w:t>
      </w:r>
    </w:p>
    <w:p w14:paraId="326301A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B442AC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2. Характеристика деятельности организации на объекте</w:t>
      </w:r>
    </w:p>
    <w:p w14:paraId="212AFC5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91ECDA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14:paraId="7DC5314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Здравоохранение</w:t>
      </w:r>
    </w:p>
    <w:p w14:paraId="20F0BFB2" w14:textId="77777777" w:rsidR="004254EB" w:rsidRDefault="00E40A77" w:rsidP="00E40A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40A77">
        <w:rPr>
          <w:rFonts w:ascii="Arial" w:hAnsi="Arial" w:cs="Arial"/>
        </w:rPr>
        <w:t>2.2 Виды оказываемых услуг</w:t>
      </w:r>
      <w:r w:rsidR="004254EB">
        <w:rPr>
          <w:rFonts w:ascii="Arial" w:hAnsi="Arial" w:cs="Arial"/>
        </w:rPr>
        <w:t>:</w:t>
      </w:r>
    </w:p>
    <w:p w14:paraId="11012D71" w14:textId="65E2DC56" w:rsidR="00E40A77" w:rsidRPr="00E40A77" w:rsidRDefault="004254EB" w:rsidP="00E40A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Медицинская деятельность</w:t>
      </w:r>
      <w:r w:rsidR="00E40A77" w:rsidRPr="00E40A77">
        <w:rPr>
          <w:rFonts w:ascii="Arial" w:hAnsi="Arial" w:cs="Arial"/>
        </w:rPr>
        <w:t xml:space="preserve"> </w:t>
      </w:r>
    </w:p>
    <w:p w14:paraId="638CD407" w14:textId="77777777" w:rsidR="00E40A77" w:rsidRPr="00E40A77" w:rsidRDefault="00E40A77" w:rsidP="004254EB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CAEF50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2.3 Форма оказания услуг: (на объекте, с длительным пребыванием, в т.ч. проживанием, на дому, дистанционно) </w:t>
      </w:r>
      <w:r w:rsidRPr="00E40A77">
        <w:rPr>
          <w:rFonts w:ascii="Arial" w:hAnsi="Arial" w:cs="Arial"/>
          <w:sz w:val="26"/>
          <w:szCs w:val="26"/>
          <w:u w:val="single"/>
        </w:rPr>
        <w:t>на объекте с длительным пребыванием, в т.ч. проживанием</w:t>
      </w:r>
    </w:p>
    <w:p w14:paraId="4EFAB0E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 w:rsidRPr="00E40A77">
        <w:rPr>
          <w:rFonts w:ascii="Arial" w:hAnsi="Arial" w:cs="Arial"/>
          <w:sz w:val="26"/>
          <w:szCs w:val="26"/>
          <w:u w:val="single"/>
        </w:rPr>
        <w:t>дети</w:t>
      </w:r>
    </w:p>
    <w:p w14:paraId="0261AA4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E40A77">
        <w:rPr>
          <w:rFonts w:ascii="Arial" w:hAnsi="Arial" w:cs="Arial"/>
          <w:sz w:val="26"/>
          <w:szCs w:val="26"/>
          <w:u w:val="single"/>
        </w:rPr>
        <w:t xml:space="preserve"> инвалиды с нарушениями опорно-двигательного аппарата, нарушениями зрения, нарушениями слуха</w:t>
      </w:r>
      <w:r w:rsidRPr="00E40A77">
        <w:rPr>
          <w:rFonts w:ascii="Arial" w:hAnsi="Arial" w:cs="Arial"/>
          <w:sz w:val="26"/>
          <w:szCs w:val="26"/>
        </w:rPr>
        <w:t>.</w:t>
      </w:r>
    </w:p>
    <w:p w14:paraId="77CEDC4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Pr="00E40A77">
        <w:rPr>
          <w:rFonts w:ascii="Arial" w:hAnsi="Arial" w:cs="Arial"/>
          <w:sz w:val="26"/>
          <w:szCs w:val="26"/>
          <w:u w:val="single"/>
        </w:rPr>
        <w:t xml:space="preserve">150 </w:t>
      </w:r>
    </w:p>
    <w:p w14:paraId="55E68D1B" w14:textId="3280DE5A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2.7 Участие в исполнении ИПР инвалида, </w:t>
      </w:r>
      <w:r w:rsidRPr="00E40A77">
        <w:rPr>
          <w:rFonts w:ascii="Arial" w:hAnsi="Arial" w:cs="Arial"/>
          <w:sz w:val="26"/>
          <w:szCs w:val="26"/>
          <w:u w:val="single"/>
        </w:rPr>
        <w:t>ребенка-инвалида</w:t>
      </w:r>
      <w:r w:rsidRPr="00E40A77">
        <w:rPr>
          <w:rFonts w:ascii="Arial" w:hAnsi="Arial" w:cs="Arial"/>
          <w:sz w:val="26"/>
          <w:szCs w:val="26"/>
        </w:rPr>
        <w:t xml:space="preserve"> </w:t>
      </w:r>
      <w:r w:rsidR="00CF2298">
        <w:rPr>
          <w:rFonts w:ascii="Arial" w:hAnsi="Arial" w:cs="Arial"/>
          <w:sz w:val="26"/>
          <w:szCs w:val="26"/>
        </w:rPr>
        <w:t>(да</w:t>
      </w:r>
      <w:r w:rsidRPr="00E40A77">
        <w:rPr>
          <w:rFonts w:ascii="Arial" w:hAnsi="Arial" w:cs="Arial"/>
          <w:sz w:val="26"/>
          <w:szCs w:val="26"/>
        </w:rPr>
        <w:t xml:space="preserve">, </w:t>
      </w:r>
      <w:r w:rsidRPr="00CF2298">
        <w:rPr>
          <w:rFonts w:ascii="Arial" w:hAnsi="Arial" w:cs="Arial"/>
          <w:sz w:val="26"/>
          <w:szCs w:val="26"/>
          <w:u w:val="single"/>
        </w:rPr>
        <w:t>нет</w:t>
      </w:r>
      <w:r w:rsidRPr="00E40A77">
        <w:rPr>
          <w:rFonts w:ascii="Arial" w:hAnsi="Arial" w:cs="Arial"/>
          <w:sz w:val="26"/>
          <w:szCs w:val="26"/>
        </w:rPr>
        <w:t xml:space="preserve">) </w:t>
      </w:r>
    </w:p>
    <w:p w14:paraId="08C01D7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D369A0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3. Состояние доступности объекта для инвалидов и других маломобильных групп населения (МГН)</w:t>
      </w:r>
    </w:p>
    <w:p w14:paraId="42C08CF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FEC819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3.1 Путь следования к объекту пассажирским транспортом</w:t>
      </w:r>
    </w:p>
    <w:p w14:paraId="5F34A851" w14:textId="19558474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(описать маршрут движения с использованием пассажирского транспорта) </w:t>
      </w:r>
      <w:r w:rsidRPr="00E40A77">
        <w:rPr>
          <w:rFonts w:ascii="Arial" w:hAnsi="Arial" w:cs="Arial"/>
          <w:sz w:val="26"/>
          <w:szCs w:val="26"/>
          <w:u w:val="single"/>
        </w:rPr>
        <w:t>Проезд до ст. Ковылкино Куйбышевской ж.</w:t>
      </w:r>
      <w:r w:rsidR="007F2A22">
        <w:rPr>
          <w:rFonts w:ascii="Arial" w:hAnsi="Arial" w:cs="Arial"/>
          <w:sz w:val="26"/>
          <w:szCs w:val="26"/>
          <w:u w:val="single"/>
        </w:rPr>
        <w:t xml:space="preserve"> </w:t>
      </w:r>
      <w:r w:rsidRPr="00E40A77">
        <w:rPr>
          <w:rFonts w:ascii="Arial" w:hAnsi="Arial" w:cs="Arial"/>
          <w:sz w:val="26"/>
          <w:szCs w:val="26"/>
          <w:u w:val="single"/>
        </w:rPr>
        <w:t>д., далее автобусом «Город-3» до ост. «Детский санаторий»</w:t>
      </w:r>
    </w:p>
    <w:p w14:paraId="022A0E4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Проезд до ст. Ковылкино автобусом из г. Саранска, далее автобусом «Город-3» до ост. «Детский санаторий»</w:t>
      </w:r>
    </w:p>
    <w:p w14:paraId="2271C3D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1738627" w14:textId="27E721E5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наличие адаптированного пассажирского транспорта к объекту </w:t>
      </w:r>
      <w:r w:rsidRPr="00E40A77">
        <w:rPr>
          <w:rFonts w:ascii="Arial" w:hAnsi="Arial" w:cs="Arial"/>
          <w:sz w:val="26"/>
          <w:szCs w:val="26"/>
          <w:u w:val="single"/>
        </w:rPr>
        <w:t>нет</w:t>
      </w:r>
    </w:p>
    <w:p w14:paraId="47EE254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61863C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3.2 Путь к объекту от ближайшей остановки пассажирского транспорта:</w:t>
      </w:r>
    </w:p>
    <w:p w14:paraId="40B929A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3.2.1 расстояние до объекта от остановки транспорта </w:t>
      </w:r>
      <w:r w:rsidRPr="00E40A77">
        <w:rPr>
          <w:rFonts w:ascii="Arial" w:hAnsi="Arial" w:cs="Arial"/>
          <w:sz w:val="26"/>
          <w:szCs w:val="26"/>
          <w:u w:val="single"/>
        </w:rPr>
        <w:t>200 м.</w:t>
      </w:r>
    </w:p>
    <w:p w14:paraId="1A7ED8E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3.2.2 время движения (пешком) </w:t>
      </w:r>
      <w:r w:rsidRPr="00E40A77">
        <w:rPr>
          <w:rFonts w:ascii="Arial" w:hAnsi="Arial" w:cs="Arial"/>
          <w:sz w:val="26"/>
          <w:szCs w:val="26"/>
          <w:u w:val="single"/>
        </w:rPr>
        <w:t>5 мин</w:t>
      </w:r>
      <w:r w:rsidRPr="00E40A77">
        <w:rPr>
          <w:rFonts w:ascii="Arial" w:hAnsi="Arial" w:cs="Arial"/>
          <w:sz w:val="26"/>
          <w:szCs w:val="26"/>
        </w:rPr>
        <w:t>.</w:t>
      </w:r>
    </w:p>
    <w:p w14:paraId="0F53365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3.2.3 наличие выделенного от проезжей части пешеходного пути </w:t>
      </w:r>
      <w:r w:rsidRPr="00284661">
        <w:rPr>
          <w:rFonts w:ascii="Arial" w:hAnsi="Arial" w:cs="Arial"/>
          <w:sz w:val="26"/>
          <w:szCs w:val="26"/>
        </w:rPr>
        <w:t>(да,</w:t>
      </w:r>
      <w:r w:rsidRPr="00E40A77">
        <w:rPr>
          <w:rFonts w:ascii="Arial" w:hAnsi="Arial" w:cs="Arial"/>
          <w:sz w:val="26"/>
          <w:szCs w:val="26"/>
        </w:rPr>
        <w:t xml:space="preserve"> </w:t>
      </w:r>
      <w:r w:rsidRPr="00284661">
        <w:rPr>
          <w:rFonts w:ascii="Arial" w:hAnsi="Arial" w:cs="Arial"/>
          <w:sz w:val="26"/>
          <w:szCs w:val="26"/>
          <w:u w:val="single"/>
        </w:rPr>
        <w:t>нет</w:t>
      </w:r>
      <w:r w:rsidRPr="00E40A77">
        <w:rPr>
          <w:rFonts w:ascii="Arial" w:hAnsi="Arial" w:cs="Arial"/>
          <w:sz w:val="26"/>
          <w:szCs w:val="26"/>
        </w:rPr>
        <w:t>),</w:t>
      </w:r>
    </w:p>
    <w:p w14:paraId="0657573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3.2.4 Перекрестки: </w:t>
      </w:r>
      <w:r w:rsidRPr="00E40A77">
        <w:rPr>
          <w:rFonts w:ascii="Arial" w:hAnsi="Arial" w:cs="Arial"/>
          <w:sz w:val="26"/>
          <w:szCs w:val="26"/>
          <w:u w:val="single"/>
        </w:rPr>
        <w:t>нерегулируемые</w:t>
      </w:r>
      <w:r w:rsidRPr="00E40A77">
        <w:rPr>
          <w:rFonts w:ascii="Arial" w:hAnsi="Arial" w:cs="Arial"/>
          <w:sz w:val="26"/>
          <w:szCs w:val="26"/>
        </w:rPr>
        <w:t>; регулируемые, со звуковой сигнализацией, таймером; нет</w:t>
      </w:r>
    </w:p>
    <w:p w14:paraId="5FBA46C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3.2.5 Информация на пути следования к объекту: акустическая, тактильная</w:t>
      </w:r>
      <w:r w:rsidRPr="00E40A77">
        <w:rPr>
          <w:rFonts w:ascii="Arial" w:hAnsi="Arial" w:cs="Arial"/>
          <w:sz w:val="26"/>
          <w:szCs w:val="26"/>
          <w:u w:val="single"/>
        </w:rPr>
        <w:t xml:space="preserve">, </w:t>
      </w:r>
      <w:r w:rsidRPr="00E40A77">
        <w:rPr>
          <w:rFonts w:ascii="Arial" w:hAnsi="Arial" w:cs="Arial"/>
          <w:sz w:val="26"/>
          <w:szCs w:val="26"/>
          <w:u w:val="single"/>
        </w:rPr>
        <w:lastRenderedPageBreak/>
        <w:t>визуальная</w:t>
      </w:r>
      <w:r w:rsidRPr="00E40A77">
        <w:rPr>
          <w:rFonts w:ascii="Arial" w:hAnsi="Arial" w:cs="Arial"/>
          <w:sz w:val="26"/>
          <w:szCs w:val="26"/>
        </w:rPr>
        <w:t>; нет</w:t>
      </w:r>
    </w:p>
    <w:p w14:paraId="083B148C" w14:textId="2C996E1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3.2.6 Перепады высоты на пути: </w:t>
      </w:r>
      <w:r w:rsidRPr="00E40A77">
        <w:rPr>
          <w:rFonts w:ascii="Arial" w:hAnsi="Arial" w:cs="Arial"/>
          <w:sz w:val="26"/>
          <w:szCs w:val="26"/>
          <w:u w:val="single"/>
        </w:rPr>
        <w:t>есть,</w:t>
      </w:r>
      <w:r w:rsidRPr="00E40A77">
        <w:rPr>
          <w:rFonts w:ascii="Arial" w:hAnsi="Arial" w:cs="Arial"/>
          <w:sz w:val="26"/>
          <w:szCs w:val="26"/>
        </w:rPr>
        <w:t xml:space="preserve"> нет (описать </w:t>
      </w:r>
      <w:r w:rsidR="00284661" w:rsidRPr="00284661">
        <w:rPr>
          <w:rFonts w:ascii="Arial" w:hAnsi="Arial" w:cs="Arial"/>
          <w:sz w:val="26"/>
          <w:szCs w:val="26"/>
          <w:u w:val="single"/>
        </w:rPr>
        <w:t>Спуски, лестница</w:t>
      </w:r>
      <w:r w:rsidR="00284661">
        <w:rPr>
          <w:rFonts w:ascii="Arial" w:hAnsi="Arial" w:cs="Arial"/>
          <w:sz w:val="26"/>
          <w:szCs w:val="26"/>
        </w:rPr>
        <w:t xml:space="preserve"> __________________________</w:t>
      </w:r>
      <w:proofErr w:type="gramStart"/>
      <w:r w:rsidR="00284661">
        <w:rPr>
          <w:rFonts w:ascii="Arial" w:hAnsi="Arial" w:cs="Arial"/>
          <w:sz w:val="26"/>
          <w:szCs w:val="26"/>
        </w:rPr>
        <w:t>_ )</w:t>
      </w:r>
      <w:proofErr w:type="gramEnd"/>
    </w:p>
    <w:p w14:paraId="5D8FEBD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Их обустройство для инвалидов на коляске: да, </w:t>
      </w:r>
      <w:r w:rsidRPr="00E40A77">
        <w:rPr>
          <w:rFonts w:ascii="Arial" w:hAnsi="Arial" w:cs="Arial"/>
          <w:sz w:val="26"/>
          <w:szCs w:val="26"/>
          <w:u w:val="single"/>
        </w:rPr>
        <w:t xml:space="preserve">нет </w:t>
      </w:r>
      <w:r w:rsidRPr="00E40A77">
        <w:rPr>
          <w:rFonts w:ascii="Arial" w:hAnsi="Arial" w:cs="Arial"/>
          <w:sz w:val="26"/>
          <w:szCs w:val="26"/>
        </w:rPr>
        <w:t>(__________________________)</w:t>
      </w:r>
    </w:p>
    <w:p w14:paraId="75568A2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3FF53E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3.3 Организация доступности объекта для инвалидов - форма обслуживания</w:t>
      </w:r>
      <w:hyperlink w:anchor="sub_9910" w:history="1">
        <w:r w:rsidRPr="00E40A77">
          <w:rPr>
            <w:rFonts w:ascii="Arial" w:hAnsi="Arial" w:cs="Arial"/>
            <w:color w:val="106BBE"/>
            <w:sz w:val="26"/>
            <w:szCs w:val="26"/>
          </w:rPr>
          <w:t>*</w:t>
        </w:r>
      </w:hyperlink>
    </w:p>
    <w:p w14:paraId="4542E5C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2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60"/>
        <w:gridCol w:w="3220"/>
      </w:tblGrid>
      <w:tr w:rsidR="00E40A77" w:rsidRPr="00E40A77" w14:paraId="6BF3BBC4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F8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D8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Категория инвалидов</w:t>
            </w:r>
          </w:p>
          <w:p w14:paraId="6500E59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(вид нарушения)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582E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Вариант организации доступности объекта</w:t>
            </w:r>
          </w:p>
          <w:p w14:paraId="2D2B29E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(формы обслуживания)</w:t>
            </w:r>
            <w:hyperlink w:anchor="sub_9910" w:history="1">
              <w:r w:rsidRPr="00E40A77">
                <w:rPr>
                  <w:rFonts w:ascii="Arial" w:hAnsi="Arial" w:cs="Arial"/>
                  <w:color w:val="106BBE"/>
                </w:rPr>
                <w:t>*</w:t>
              </w:r>
            </w:hyperlink>
          </w:p>
        </w:tc>
      </w:tr>
      <w:tr w:rsidR="00E40A77" w:rsidRPr="00E40A77" w14:paraId="06CCB64B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2C2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8B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 категории инвалидов и МГН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E9C3D" w14:textId="52EC27F6" w:rsidR="00E40A77" w:rsidRPr="00E40A77" w:rsidRDefault="00CF2298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082D2129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E8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CD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 том числе инвалиды: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658E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40A77" w:rsidRPr="00E40A77" w14:paraId="75911800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ED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9EE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передвигающиеся на креслах-колясках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155B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5AF88566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AC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303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 нарушениями опорно-двигательного аппарата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E81DA" w14:textId="47DFE678" w:rsidR="00E40A77" w:rsidRPr="00E40A77" w:rsidRDefault="00CF2298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2E075D6A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87F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73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 нарушениями зрения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3775F" w14:textId="3DC3842F" w:rsidR="00E40A77" w:rsidRPr="00E40A77" w:rsidRDefault="00CF2298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19762154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868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76F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 нарушениями слуха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C9327" w14:textId="304158FC" w:rsidR="00E40A77" w:rsidRPr="00E40A77" w:rsidRDefault="00CF2298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1ECBE94B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450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935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 нарушениями умственного развития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20F26" w14:textId="4C088CF6" w:rsidR="00E40A77" w:rsidRPr="00E40A77" w:rsidRDefault="00CF2298" w:rsidP="00CF2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</w:tbl>
    <w:p w14:paraId="0FC1967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0B66A9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4123D30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- указывается один из вариантов: "А", "Б", "ДУ", "ВНД"</w:t>
      </w:r>
    </w:p>
    <w:p w14:paraId="1663D23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E440A5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4. Управленческое решение (предложения по адаптации основных структурных элементов объекта)</w:t>
      </w:r>
    </w:p>
    <w:p w14:paraId="034D78D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4E224DD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2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60"/>
        <w:gridCol w:w="3220"/>
      </w:tblGrid>
      <w:tr w:rsidR="00E40A77" w:rsidRPr="00E40A77" w14:paraId="3AF14BB2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FFC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NN п\п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BC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Основные структурно-функциональные зоны объекта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4411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Рекомендации по адаптации объекта (вид работы)</w:t>
            </w:r>
            <w:hyperlink w:anchor="sub_99101" w:history="1">
              <w:r w:rsidRPr="00E40A77">
                <w:rPr>
                  <w:rFonts w:ascii="Arial" w:hAnsi="Arial" w:cs="Arial"/>
                  <w:color w:val="106BBE"/>
                </w:rPr>
                <w:t>*</w:t>
              </w:r>
            </w:hyperlink>
          </w:p>
        </w:tc>
      </w:tr>
      <w:tr w:rsidR="00E40A77" w:rsidRPr="00E40A77" w14:paraId="173E6CE4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4A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8F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14F5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  <w:tr w:rsidR="00E40A77" w:rsidRPr="00E40A77" w14:paraId="35D8120A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30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95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Вход (входы) в здание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F4A0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  <w:tr w:rsidR="00E40A77" w:rsidRPr="00E40A77" w14:paraId="47F9506E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A2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65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EACD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  <w:tr w:rsidR="00E40A77" w:rsidRPr="00E40A77" w14:paraId="709ADD52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8C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1A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Зона целевого назначения здания (целевого посещения объекта)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ADAD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  <w:tr w:rsidR="00E40A77" w:rsidRPr="00E40A77" w14:paraId="3BD55A49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40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05E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0A20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Индивидуальное решение с ТСР</w:t>
            </w:r>
          </w:p>
        </w:tc>
      </w:tr>
      <w:tr w:rsidR="00E40A77" w:rsidRPr="00E40A77" w14:paraId="2E2CE3A1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7A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8F3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Система информации на объекте (на всех зонах)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30DF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Индивидуальное решение с ТСР</w:t>
            </w:r>
          </w:p>
        </w:tc>
      </w:tr>
      <w:tr w:rsidR="00E40A77" w:rsidRPr="00E40A77" w14:paraId="3D7A7D14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1D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B8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BD1C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  <w:tr w:rsidR="00E40A77" w:rsidRPr="00E40A77" w14:paraId="3258FADE" w14:textId="77777777" w:rsidTr="004254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94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68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 зоны и участки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FE4C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</w:tbl>
    <w:p w14:paraId="47F32223" w14:textId="77777777" w:rsidR="001C4003" w:rsidRDefault="001C4003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ECFA53B" w14:textId="08BFFA54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* - указывается один из вариантов (видов работ): не нуждается; ремонт (текущий, капитальный); индивидуальное решение с ТСР; технические решения </w:t>
      </w:r>
      <w:r w:rsidRPr="00E40A77">
        <w:rPr>
          <w:rFonts w:ascii="Arial" w:hAnsi="Arial" w:cs="Arial"/>
          <w:sz w:val="26"/>
          <w:szCs w:val="26"/>
        </w:rPr>
        <w:lastRenderedPageBreak/>
        <w:t>невозможны - организация альтернативной формы обслуживания</w:t>
      </w:r>
    </w:p>
    <w:p w14:paraId="2F02A89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45F4ADB" w14:textId="77777777" w:rsidR="001C4003" w:rsidRPr="00FF5E33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FF5E33">
        <w:rPr>
          <w:rFonts w:ascii="Courier New" w:hAnsi="Courier New" w:cs="Courier New"/>
          <w:sz w:val="22"/>
          <w:szCs w:val="22"/>
        </w:rPr>
        <w:t>Размещение информации на Карте доступности субъекта Российской Федерации</w:t>
      </w:r>
    </w:p>
    <w:p w14:paraId="36C7A095" w14:textId="58924001" w:rsidR="001C4003" w:rsidRPr="00FF5E33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FF5E33">
        <w:rPr>
          <w:rFonts w:ascii="Courier New" w:hAnsi="Courier New" w:cs="Courier New"/>
          <w:sz w:val="22"/>
          <w:szCs w:val="22"/>
        </w:rPr>
        <w:t>согласовано ________</w:t>
      </w:r>
      <w:r>
        <w:rPr>
          <w:rFonts w:ascii="Courier New" w:hAnsi="Courier New" w:cs="Courier New"/>
          <w:sz w:val="22"/>
          <w:szCs w:val="22"/>
          <w:u w:val="single"/>
        </w:rPr>
        <w:t xml:space="preserve">программист - Волков </w:t>
      </w:r>
      <w:proofErr w:type="gramStart"/>
      <w:r>
        <w:rPr>
          <w:rFonts w:ascii="Courier New" w:hAnsi="Courier New" w:cs="Courier New"/>
          <w:sz w:val="22"/>
          <w:szCs w:val="22"/>
          <w:u w:val="single"/>
        </w:rPr>
        <w:t>Е.Н</w:t>
      </w:r>
      <w:r w:rsidR="001F5632">
        <w:rPr>
          <w:rFonts w:ascii="Courier New" w:hAnsi="Courier New" w:cs="Courier New"/>
          <w:sz w:val="22"/>
          <w:szCs w:val="22"/>
          <w:u w:val="single"/>
        </w:rPr>
        <w:t>.</w:t>
      </w:r>
      <w:r>
        <w:rPr>
          <w:rFonts w:ascii="Courier New" w:hAnsi="Courier New" w:cs="Courier New"/>
          <w:sz w:val="22"/>
          <w:szCs w:val="22"/>
          <w:u w:val="single"/>
        </w:rPr>
        <w:t>(</w:t>
      </w:r>
      <w:proofErr w:type="gramEnd"/>
      <w:r>
        <w:rPr>
          <w:rFonts w:ascii="Courier New" w:hAnsi="Courier New" w:cs="Courier New"/>
          <w:sz w:val="22"/>
          <w:szCs w:val="22"/>
          <w:u w:val="single"/>
        </w:rPr>
        <w:t>8-917)996-98-99_____________</w:t>
      </w:r>
    </w:p>
    <w:p w14:paraId="2368329F" w14:textId="77777777" w:rsidR="001C4003" w:rsidRPr="00FF5E33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FF5E33">
        <w:rPr>
          <w:rFonts w:ascii="Courier New" w:hAnsi="Courier New" w:cs="Courier New"/>
          <w:sz w:val="22"/>
          <w:szCs w:val="22"/>
        </w:rPr>
        <w:t xml:space="preserve">                   (подпись, Ф.И.О., должность; координаты для связи</w:t>
      </w:r>
    </w:p>
    <w:p w14:paraId="6F6AC3F8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FF5E33">
        <w:rPr>
          <w:rFonts w:ascii="Courier New" w:hAnsi="Courier New" w:cs="Courier New"/>
          <w:sz w:val="22"/>
          <w:szCs w:val="22"/>
        </w:rPr>
        <w:t xml:space="preserve">                        уполномоченного представителя объекта)</w:t>
      </w:r>
    </w:p>
    <w:p w14:paraId="65ED767A" w14:textId="6DECE280" w:rsidR="00284661" w:rsidRPr="00E40A77" w:rsidRDefault="001C4003" w:rsidP="001C4003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br w:type="page"/>
      </w:r>
      <w:r w:rsidR="00284661">
        <w:rPr>
          <w:rFonts w:ascii="Arial" w:hAnsi="Arial" w:cs="Arial"/>
          <w:sz w:val="26"/>
          <w:szCs w:val="26"/>
        </w:rPr>
        <w:lastRenderedPageBreak/>
        <w:t xml:space="preserve">                               </w:t>
      </w:r>
      <w:r w:rsidR="00284661" w:rsidRPr="00E40A77">
        <w:rPr>
          <w:rFonts w:ascii="Arial" w:hAnsi="Arial" w:cs="Arial"/>
          <w:sz w:val="26"/>
          <w:szCs w:val="26"/>
        </w:rPr>
        <w:t>УТВЕРЖДАЮ</w:t>
      </w:r>
    </w:p>
    <w:p w14:paraId="61E70D45" w14:textId="77777777" w:rsidR="00284661" w:rsidRPr="00E40A77" w:rsidRDefault="00284661" w:rsidP="00284661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                               Главный врач  </w:t>
      </w:r>
    </w:p>
    <w:p w14:paraId="77F4FFEE" w14:textId="77777777" w:rsidR="00284661" w:rsidRPr="00E40A77" w:rsidRDefault="00284661" w:rsidP="00284661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                                                       ГБУЗ Республики Мордовия</w:t>
      </w:r>
    </w:p>
    <w:p w14:paraId="0D0B54EF" w14:textId="77777777" w:rsidR="00284661" w:rsidRPr="00E40A77" w:rsidRDefault="00284661" w:rsidP="00284661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                                               «КДС «Сосновый бор»</w:t>
      </w:r>
    </w:p>
    <w:p w14:paraId="06C617E4" w14:textId="77777777" w:rsidR="00284661" w:rsidRPr="00E40A77" w:rsidRDefault="00284661" w:rsidP="00284661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</w:t>
      </w:r>
      <w:r w:rsidRPr="00E40A77">
        <w:rPr>
          <w:rFonts w:ascii="Arial" w:hAnsi="Arial" w:cs="Arial"/>
          <w:sz w:val="26"/>
          <w:szCs w:val="26"/>
        </w:rPr>
        <w:t xml:space="preserve"> _____________ Л.И. </w:t>
      </w:r>
      <w:proofErr w:type="spellStart"/>
      <w:r w:rsidRPr="00E40A77">
        <w:rPr>
          <w:rFonts w:ascii="Arial" w:hAnsi="Arial" w:cs="Arial"/>
          <w:sz w:val="26"/>
          <w:szCs w:val="26"/>
        </w:rPr>
        <w:t>Шиндяйкина</w:t>
      </w:r>
      <w:proofErr w:type="spellEnd"/>
    </w:p>
    <w:p w14:paraId="788F28BE" w14:textId="77777777" w:rsidR="00284661" w:rsidRPr="00E40A77" w:rsidRDefault="00284661" w:rsidP="00284661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</w:t>
      </w:r>
      <w:r w:rsidRPr="00E40A77">
        <w:rPr>
          <w:rFonts w:ascii="Arial" w:hAnsi="Arial" w:cs="Arial"/>
          <w:sz w:val="26"/>
          <w:szCs w:val="26"/>
        </w:rPr>
        <w:t>"____" ________________ 20</w:t>
      </w:r>
      <w:r>
        <w:rPr>
          <w:rFonts w:ascii="Arial" w:hAnsi="Arial" w:cs="Arial"/>
          <w:sz w:val="26"/>
          <w:szCs w:val="26"/>
        </w:rPr>
        <w:t>22</w:t>
      </w:r>
      <w:r w:rsidRPr="00E40A77">
        <w:rPr>
          <w:rFonts w:ascii="Arial" w:hAnsi="Arial" w:cs="Arial"/>
          <w:sz w:val="26"/>
          <w:szCs w:val="26"/>
        </w:rPr>
        <w:t xml:space="preserve"> г.</w:t>
      </w:r>
    </w:p>
    <w:p w14:paraId="271AF397" w14:textId="77777777" w:rsidR="00284661" w:rsidRPr="00E40A77" w:rsidRDefault="00284661" w:rsidP="0028466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2419E0C" w14:textId="16F8E81E" w:rsidR="00E40A77" w:rsidRPr="00E40A77" w:rsidRDefault="00E40A77" w:rsidP="00284661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</w:p>
    <w:p w14:paraId="4A58E88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Акт обследования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объекта социальной инфраструктуры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к паспорту доступности оси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N 2</w:t>
      </w:r>
    </w:p>
    <w:p w14:paraId="4FDD8FC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474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9"/>
        <w:gridCol w:w="4735"/>
      </w:tblGrid>
      <w:tr w:rsidR="00E40A77" w:rsidRPr="00E40A77" w14:paraId="5FCD5FA0" w14:textId="77777777" w:rsidTr="00373C7A">
        <w:trPr>
          <w:trHeight w:val="1260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14:paraId="01E0E3F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г. Ковылкино</w:t>
            </w:r>
          </w:p>
          <w:p w14:paraId="2B96301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территориального</w:t>
            </w:r>
          </w:p>
          <w:p w14:paraId="3BBF55B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образования субъекта Российской</w:t>
            </w:r>
          </w:p>
          <w:p w14:paraId="364763C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Федерации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14:paraId="6BCAD800" w14:textId="55FBAB34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"</w:t>
            </w:r>
            <w:r w:rsidR="00757689">
              <w:rPr>
                <w:sz w:val="28"/>
                <w:szCs w:val="28"/>
              </w:rPr>
              <w:t>2</w:t>
            </w:r>
            <w:r w:rsidR="00373C7A">
              <w:rPr>
                <w:rFonts w:ascii="Arial" w:hAnsi="Arial" w:cs="Arial"/>
                <w:sz w:val="26"/>
                <w:szCs w:val="26"/>
              </w:rPr>
              <w:t>8</w:t>
            </w:r>
            <w:r w:rsidRPr="00E40A77">
              <w:rPr>
                <w:rFonts w:ascii="Arial" w:hAnsi="Arial" w:cs="Arial"/>
                <w:sz w:val="26"/>
                <w:szCs w:val="26"/>
              </w:rPr>
              <w:t xml:space="preserve">" </w:t>
            </w:r>
            <w:r w:rsidR="00757689">
              <w:rPr>
                <w:sz w:val="28"/>
                <w:szCs w:val="28"/>
              </w:rPr>
              <w:t>марта</w:t>
            </w:r>
            <w:r w:rsidRPr="00E40A77">
              <w:rPr>
                <w:rFonts w:ascii="Arial" w:hAnsi="Arial" w:cs="Arial"/>
                <w:sz w:val="26"/>
                <w:szCs w:val="26"/>
              </w:rPr>
              <w:t xml:space="preserve"> 20</w:t>
            </w:r>
            <w:r w:rsidR="00373C7A">
              <w:rPr>
                <w:rFonts w:ascii="Arial" w:hAnsi="Arial" w:cs="Arial"/>
                <w:sz w:val="26"/>
                <w:szCs w:val="26"/>
              </w:rPr>
              <w:t>22</w:t>
            </w:r>
            <w:r w:rsidRPr="00E40A77">
              <w:rPr>
                <w:rFonts w:ascii="Arial" w:hAnsi="Arial" w:cs="Arial"/>
                <w:sz w:val="26"/>
                <w:szCs w:val="26"/>
              </w:rPr>
              <w:t xml:space="preserve"> г.</w:t>
            </w:r>
          </w:p>
        </w:tc>
      </w:tr>
    </w:tbl>
    <w:p w14:paraId="64DA5F0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87D857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1. Общие сведения об объекте</w:t>
      </w:r>
    </w:p>
    <w:p w14:paraId="7274DBF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828BC5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1.1. Наименование (вид) объекта </w:t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E40A77">
        <w:rPr>
          <w:rFonts w:ascii="Arial" w:hAnsi="Arial" w:cs="Arial"/>
          <w:sz w:val="26"/>
          <w:szCs w:val="26"/>
          <w:u w:val="single"/>
        </w:rPr>
        <w:t>Ковылкинский</w:t>
      </w:r>
      <w:proofErr w:type="spellEnd"/>
      <w:r w:rsidRPr="00E40A77">
        <w:rPr>
          <w:rFonts w:ascii="Arial" w:hAnsi="Arial" w:cs="Arial"/>
          <w:sz w:val="26"/>
          <w:szCs w:val="26"/>
          <w:u w:val="single"/>
        </w:rPr>
        <w:t xml:space="preserve"> детский санаторий «Сосновый бор»</w:t>
      </w:r>
    </w:p>
    <w:p w14:paraId="1DCD8B3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1.2. Адрес объекта </w:t>
      </w: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Ковылкино, ул. Сосновый бор, д. 1</w:t>
      </w:r>
    </w:p>
    <w:p w14:paraId="7162159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1.3. Сведения о размещении объекта:</w:t>
      </w:r>
    </w:p>
    <w:p w14:paraId="5AE2470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- отдельно стоящее здание </w:t>
      </w:r>
      <w:r w:rsidRPr="00E40A77">
        <w:rPr>
          <w:rFonts w:ascii="Arial" w:hAnsi="Arial" w:cs="Arial"/>
          <w:sz w:val="26"/>
          <w:szCs w:val="26"/>
          <w:u w:val="single"/>
        </w:rPr>
        <w:t xml:space="preserve">2 </w:t>
      </w:r>
      <w:r w:rsidRPr="00E40A77">
        <w:rPr>
          <w:rFonts w:ascii="Arial" w:hAnsi="Arial" w:cs="Arial"/>
          <w:sz w:val="26"/>
          <w:szCs w:val="26"/>
        </w:rPr>
        <w:t xml:space="preserve">этажей, </w:t>
      </w:r>
      <w:r w:rsidRPr="00E40A77">
        <w:rPr>
          <w:rFonts w:ascii="Arial" w:hAnsi="Arial" w:cs="Arial"/>
          <w:u w:val="single"/>
        </w:rPr>
        <w:t>916,2</w:t>
      </w:r>
      <w:r w:rsidRPr="00E40A7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40A77">
        <w:rPr>
          <w:rFonts w:ascii="Arial" w:hAnsi="Arial" w:cs="Arial"/>
          <w:sz w:val="26"/>
          <w:szCs w:val="26"/>
        </w:rPr>
        <w:t>кв.м</w:t>
      </w:r>
      <w:proofErr w:type="gramEnd"/>
    </w:p>
    <w:p w14:paraId="35CC7C7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- часть здания </w:t>
      </w:r>
      <w:r w:rsidRPr="00E40A77">
        <w:rPr>
          <w:rFonts w:ascii="Arial" w:hAnsi="Arial" w:cs="Arial"/>
          <w:sz w:val="26"/>
          <w:szCs w:val="26"/>
          <w:u w:val="single"/>
        </w:rPr>
        <w:t>2</w:t>
      </w:r>
      <w:r w:rsidRPr="00E40A77">
        <w:rPr>
          <w:rFonts w:ascii="Arial" w:hAnsi="Arial" w:cs="Arial"/>
          <w:sz w:val="26"/>
          <w:szCs w:val="26"/>
        </w:rPr>
        <w:t xml:space="preserve"> этажей (или на __________ этаже), </w:t>
      </w:r>
      <w:r w:rsidRPr="00E40A77">
        <w:rPr>
          <w:rFonts w:ascii="Arial" w:hAnsi="Arial" w:cs="Arial"/>
          <w:u w:val="single"/>
        </w:rPr>
        <w:t>777,9</w:t>
      </w:r>
      <w:r w:rsidRPr="00E40A7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40A77">
        <w:rPr>
          <w:rFonts w:ascii="Arial" w:hAnsi="Arial" w:cs="Arial"/>
          <w:sz w:val="26"/>
          <w:szCs w:val="26"/>
        </w:rPr>
        <w:t>кв.м</w:t>
      </w:r>
      <w:proofErr w:type="gramEnd"/>
    </w:p>
    <w:p w14:paraId="00CEAFC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- часть здания </w:t>
      </w:r>
      <w:r w:rsidRPr="00E40A77">
        <w:rPr>
          <w:rFonts w:ascii="Arial" w:hAnsi="Arial" w:cs="Arial"/>
          <w:sz w:val="26"/>
          <w:szCs w:val="26"/>
          <w:u w:val="single"/>
        </w:rPr>
        <w:t>1</w:t>
      </w:r>
      <w:r w:rsidRPr="00E40A77">
        <w:rPr>
          <w:rFonts w:ascii="Arial" w:hAnsi="Arial" w:cs="Arial"/>
          <w:sz w:val="26"/>
          <w:szCs w:val="26"/>
        </w:rPr>
        <w:t xml:space="preserve"> этажей (или на __________ этаже), </w:t>
      </w:r>
      <w:r w:rsidRPr="00E40A77">
        <w:rPr>
          <w:rFonts w:ascii="Arial" w:hAnsi="Arial" w:cs="Arial"/>
          <w:u w:val="single"/>
        </w:rPr>
        <w:t xml:space="preserve">697,2 </w:t>
      </w:r>
      <w:proofErr w:type="gramStart"/>
      <w:r w:rsidRPr="00E40A77">
        <w:rPr>
          <w:rFonts w:ascii="Arial" w:hAnsi="Arial" w:cs="Arial"/>
          <w:sz w:val="26"/>
          <w:szCs w:val="26"/>
        </w:rPr>
        <w:t>кв.м</w:t>
      </w:r>
      <w:proofErr w:type="gramEnd"/>
    </w:p>
    <w:p w14:paraId="143B208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- наличие прилегающего земельного участка (</w:t>
      </w:r>
      <w:r w:rsidRPr="00E40A77">
        <w:rPr>
          <w:rFonts w:ascii="Arial" w:hAnsi="Arial" w:cs="Arial"/>
          <w:sz w:val="26"/>
          <w:szCs w:val="26"/>
          <w:u w:val="single"/>
        </w:rPr>
        <w:t>да</w:t>
      </w:r>
      <w:r w:rsidRPr="00E40A77">
        <w:rPr>
          <w:rFonts w:ascii="Arial" w:hAnsi="Arial" w:cs="Arial"/>
          <w:sz w:val="26"/>
          <w:szCs w:val="26"/>
        </w:rPr>
        <w:t xml:space="preserve">, нет); </w:t>
      </w:r>
      <w:r w:rsidRPr="00E40A77">
        <w:rPr>
          <w:rFonts w:ascii="Arial" w:hAnsi="Arial" w:cs="Arial"/>
          <w:sz w:val="26"/>
          <w:szCs w:val="26"/>
          <w:u w:val="single"/>
        </w:rPr>
        <w:t>22342</w:t>
      </w:r>
      <w:r w:rsidRPr="00E40A7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40A77">
        <w:rPr>
          <w:rFonts w:ascii="Arial" w:hAnsi="Arial" w:cs="Arial"/>
          <w:sz w:val="26"/>
          <w:szCs w:val="26"/>
        </w:rPr>
        <w:t>кв.м</w:t>
      </w:r>
      <w:proofErr w:type="gramEnd"/>
    </w:p>
    <w:p w14:paraId="56302E9E" w14:textId="2449DA65" w:rsidR="00373C7A" w:rsidRDefault="00E40A77" w:rsidP="00373C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>1.4.</w:t>
      </w:r>
      <w:r w:rsidR="00373C7A" w:rsidRPr="005A12BE">
        <w:rPr>
          <w:rFonts w:ascii="Arial" w:hAnsi="Arial"/>
          <w:sz w:val="26"/>
          <w:szCs w:val="26"/>
        </w:rPr>
        <w:t xml:space="preserve"> Год постройки </w:t>
      </w:r>
      <w:r w:rsidR="00373C7A">
        <w:rPr>
          <w:rFonts w:ascii="Arial" w:hAnsi="Arial"/>
          <w:sz w:val="26"/>
          <w:szCs w:val="26"/>
        </w:rPr>
        <w:t xml:space="preserve">части </w:t>
      </w:r>
      <w:r w:rsidR="00373C7A" w:rsidRPr="005A12BE">
        <w:rPr>
          <w:rFonts w:ascii="Arial" w:hAnsi="Arial"/>
          <w:sz w:val="26"/>
          <w:szCs w:val="26"/>
        </w:rPr>
        <w:t>здания</w:t>
      </w:r>
      <w:r w:rsidR="00373C7A">
        <w:rPr>
          <w:rFonts w:ascii="Arial" w:hAnsi="Arial"/>
          <w:sz w:val="26"/>
          <w:szCs w:val="26"/>
        </w:rPr>
        <w:t xml:space="preserve"> </w:t>
      </w:r>
      <w:r w:rsidR="00373C7A" w:rsidRPr="00A35202">
        <w:rPr>
          <w:rFonts w:ascii="Arial" w:hAnsi="Arial"/>
          <w:b/>
          <w:bCs/>
          <w:sz w:val="26"/>
          <w:szCs w:val="26"/>
        </w:rPr>
        <w:t>(главный корпус)</w:t>
      </w:r>
      <w:r w:rsidR="00373C7A">
        <w:rPr>
          <w:rFonts w:ascii="Arial" w:hAnsi="Arial"/>
          <w:sz w:val="26"/>
          <w:szCs w:val="26"/>
        </w:rPr>
        <w:t xml:space="preserve"> </w:t>
      </w:r>
      <w:r w:rsidR="00373C7A">
        <w:rPr>
          <w:rFonts w:ascii="Arial" w:hAnsi="Arial"/>
          <w:sz w:val="26"/>
          <w:szCs w:val="26"/>
          <w:u w:val="single"/>
        </w:rPr>
        <w:t xml:space="preserve">1964, </w:t>
      </w:r>
      <w:r w:rsidR="00373C7A" w:rsidRPr="005A12BE">
        <w:rPr>
          <w:rFonts w:ascii="Arial" w:hAnsi="Arial"/>
          <w:sz w:val="26"/>
          <w:szCs w:val="26"/>
        </w:rPr>
        <w:t>последнего капитального ремонта</w:t>
      </w:r>
      <w:r w:rsidR="00373C7A">
        <w:rPr>
          <w:rFonts w:ascii="Arial" w:hAnsi="Arial"/>
          <w:sz w:val="26"/>
          <w:szCs w:val="26"/>
          <w:u w:val="single"/>
        </w:rPr>
        <w:t xml:space="preserve"> __</w:t>
      </w:r>
      <w:proofErr w:type="gramStart"/>
      <w:r w:rsidR="00373C7A">
        <w:rPr>
          <w:rFonts w:ascii="Arial" w:hAnsi="Arial"/>
          <w:sz w:val="26"/>
          <w:szCs w:val="26"/>
          <w:u w:val="single"/>
        </w:rPr>
        <w:t>_ ;</w:t>
      </w:r>
      <w:proofErr w:type="gramEnd"/>
    </w:p>
    <w:p w14:paraId="1179578A" w14:textId="77777777" w:rsidR="00373C7A" w:rsidRPr="005A12BE" w:rsidRDefault="00373C7A" w:rsidP="00373C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  <w:u w:val="single"/>
        </w:rPr>
      </w:pPr>
      <w:r w:rsidRPr="005A12BE"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г</w:t>
      </w:r>
      <w:r w:rsidRPr="005A12BE">
        <w:rPr>
          <w:rFonts w:ascii="Arial" w:hAnsi="Arial"/>
          <w:sz w:val="26"/>
          <w:szCs w:val="26"/>
        </w:rPr>
        <w:t xml:space="preserve">од постройки </w:t>
      </w:r>
      <w:r>
        <w:rPr>
          <w:rFonts w:ascii="Arial" w:hAnsi="Arial"/>
          <w:sz w:val="26"/>
          <w:szCs w:val="26"/>
        </w:rPr>
        <w:t xml:space="preserve">части </w:t>
      </w:r>
      <w:r w:rsidRPr="005A12BE">
        <w:rPr>
          <w:rFonts w:ascii="Arial" w:hAnsi="Arial"/>
          <w:sz w:val="26"/>
          <w:szCs w:val="26"/>
        </w:rPr>
        <w:t>здания</w:t>
      </w:r>
      <w:r>
        <w:rPr>
          <w:rFonts w:ascii="Arial" w:hAnsi="Arial"/>
          <w:sz w:val="26"/>
          <w:szCs w:val="26"/>
        </w:rPr>
        <w:t xml:space="preserve"> </w:t>
      </w:r>
      <w:r w:rsidRPr="00A35202">
        <w:rPr>
          <w:rFonts w:ascii="Arial" w:hAnsi="Arial"/>
          <w:b/>
          <w:bCs/>
          <w:sz w:val="26"/>
          <w:szCs w:val="26"/>
        </w:rPr>
        <w:t>(пристрой к главному корпусу)</w:t>
      </w:r>
      <w:r>
        <w:rPr>
          <w:rFonts w:ascii="Arial" w:hAnsi="Arial"/>
          <w:sz w:val="26"/>
          <w:szCs w:val="26"/>
        </w:rPr>
        <w:t xml:space="preserve"> </w:t>
      </w:r>
      <w:r w:rsidRPr="005A12BE">
        <w:rPr>
          <w:rFonts w:ascii="Arial" w:hAnsi="Arial"/>
          <w:sz w:val="26"/>
          <w:szCs w:val="26"/>
          <w:u w:val="single"/>
        </w:rPr>
        <w:t>197</w:t>
      </w:r>
      <w:r>
        <w:rPr>
          <w:rFonts w:ascii="Arial" w:hAnsi="Arial"/>
          <w:sz w:val="26"/>
          <w:szCs w:val="26"/>
          <w:u w:val="single"/>
        </w:rPr>
        <w:t>7</w:t>
      </w:r>
      <w:r w:rsidRPr="005A12BE">
        <w:rPr>
          <w:rFonts w:ascii="Arial" w:hAnsi="Arial"/>
          <w:sz w:val="26"/>
          <w:szCs w:val="26"/>
        </w:rPr>
        <w:t xml:space="preserve">, последнего капитального ремонта </w:t>
      </w:r>
      <w:r w:rsidRPr="005A12BE">
        <w:rPr>
          <w:rFonts w:ascii="Arial" w:hAnsi="Arial"/>
          <w:sz w:val="26"/>
          <w:szCs w:val="26"/>
          <w:u w:val="single"/>
        </w:rPr>
        <w:t>2012 г</w:t>
      </w:r>
      <w:r>
        <w:rPr>
          <w:rFonts w:ascii="Arial" w:hAnsi="Arial"/>
          <w:sz w:val="26"/>
          <w:szCs w:val="26"/>
          <w:u w:val="single"/>
        </w:rPr>
        <w:t xml:space="preserve"> </w:t>
      </w:r>
      <w:r>
        <w:rPr>
          <w:rFonts w:ascii="Arial" w:hAnsi="Arial"/>
          <w:sz w:val="26"/>
          <w:szCs w:val="26"/>
        </w:rPr>
        <w:t>(2 этаж).</w:t>
      </w:r>
    </w:p>
    <w:p w14:paraId="37E67B30" w14:textId="19505613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1.5. Дата предстоящих плановых ремонтных работ: текущего </w:t>
      </w:r>
      <w:r w:rsidRPr="00E40A77">
        <w:rPr>
          <w:rFonts w:ascii="Arial" w:hAnsi="Arial" w:cs="Arial"/>
          <w:sz w:val="26"/>
          <w:szCs w:val="26"/>
          <w:u w:val="single"/>
        </w:rPr>
        <w:t>20</w:t>
      </w:r>
      <w:r w:rsidR="00373C7A">
        <w:rPr>
          <w:rFonts w:ascii="Arial" w:hAnsi="Arial" w:cs="Arial"/>
          <w:sz w:val="26"/>
          <w:szCs w:val="26"/>
          <w:u w:val="single"/>
        </w:rPr>
        <w:t>22</w:t>
      </w:r>
      <w:r w:rsidRPr="00E40A77">
        <w:rPr>
          <w:rFonts w:ascii="Arial" w:hAnsi="Arial" w:cs="Arial"/>
          <w:sz w:val="26"/>
          <w:szCs w:val="26"/>
          <w:u w:val="single"/>
        </w:rPr>
        <w:t xml:space="preserve"> г.,</w:t>
      </w:r>
      <w:r w:rsidRPr="00E40A77">
        <w:rPr>
          <w:rFonts w:ascii="Arial" w:hAnsi="Arial" w:cs="Arial"/>
          <w:sz w:val="26"/>
          <w:szCs w:val="26"/>
        </w:rPr>
        <w:t xml:space="preserve"> капитального </w:t>
      </w:r>
      <w:r w:rsidR="00373C7A">
        <w:rPr>
          <w:rFonts w:ascii="Arial" w:hAnsi="Arial" w:cs="Arial"/>
          <w:sz w:val="26"/>
          <w:szCs w:val="26"/>
        </w:rPr>
        <w:t>___</w:t>
      </w:r>
      <w:proofErr w:type="gramStart"/>
      <w:r w:rsidR="00373C7A">
        <w:rPr>
          <w:rFonts w:ascii="Arial" w:hAnsi="Arial" w:cs="Arial"/>
          <w:sz w:val="26"/>
          <w:szCs w:val="26"/>
        </w:rPr>
        <w:t>_ .</w:t>
      </w:r>
      <w:proofErr w:type="gramEnd"/>
    </w:p>
    <w:p w14:paraId="2010A56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39A50B8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сведения об организации, расположенной на объекте</w:t>
      </w:r>
    </w:p>
    <w:p w14:paraId="0BB8D22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C61EE6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1.6. Название организации (учреждения), (полное юридическое наименование - согласно Уставу, краткое наименование) </w:t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E40A77">
        <w:rPr>
          <w:rFonts w:ascii="Arial" w:hAnsi="Arial" w:cs="Arial"/>
          <w:sz w:val="26"/>
          <w:szCs w:val="26"/>
          <w:u w:val="single"/>
        </w:rPr>
        <w:t>Ковылкинский</w:t>
      </w:r>
      <w:proofErr w:type="spellEnd"/>
      <w:r w:rsidRPr="00E40A77">
        <w:rPr>
          <w:rFonts w:ascii="Arial" w:hAnsi="Arial" w:cs="Arial"/>
          <w:sz w:val="26"/>
          <w:szCs w:val="26"/>
          <w:u w:val="single"/>
        </w:rPr>
        <w:t xml:space="preserve"> детский санаторий «Сосновый бор»,</w:t>
      </w:r>
    </w:p>
    <w:p w14:paraId="64043BB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ГБУЗ Республики Мордовия «КДС «Сосновый бор»</w:t>
      </w:r>
    </w:p>
    <w:p w14:paraId="1173A1D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BF53A3A" w14:textId="1AC2F4A0" w:rsidR="00373C7A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1.7. Юридический адрес организации (учреждения) </w:t>
      </w:r>
      <w:r w:rsidR="00373C7A">
        <w:rPr>
          <w:rFonts w:ascii="Arial" w:hAnsi="Arial" w:cs="Arial"/>
          <w:sz w:val="26"/>
          <w:szCs w:val="26"/>
        </w:rPr>
        <w:t xml:space="preserve">431351, </w:t>
      </w:r>
    </w:p>
    <w:p w14:paraId="042C617D" w14:textId="4AC6EF39" w:rsidR="00E40A77" w:rsidRPr="00284661" w:rsidRDefault="00E40A77" w:rsidP="0028466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Ковылкино, ул. Сосновый бор, д.</w:t>
      </w:r>
    </w:p>
    <w:p w14:paraId="35A498B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lastRenderedPageBreak/>
        <w:t>2. Характеристика деятельности организации на объекте</w:t>
      </w:r>
    </w:p>
    <w:p w14:paraId="0683163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DF9351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14:paraId="0C76BB2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Здравоохранение</w:t>
      </w:r>
    </w:p>
    <w:p w14:paraId="41F5998F" w14:textId="442F520D" w:rsidR="00E40A77" w:rsidRPr="00E40A77" w:rsidRDefault="00E40A77" w:rsidP="00E40A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2.2 Виды оказываемых услуг</w:t>
      </w:r>
      <w:r w:rsidR="00373C7A">
        <w:rPr>
          <w:rFonts w:ascii="Arial" w:hAnsi="Arial" w:cs="Arial"/>
          <w:sz w:val="26"/>
          <w:szCs w:val="26"/>
        </w:rPr>
        <w:t>:</w:t>
      </w:r>
      <w:r w:rsidRPr="00E40A77">
        <w:rPr>
          <w:rFonts w:ascii="Arial" w:hAnsi="Arial" w:cs="Arial"/>
          <w:sz w:val="26"/>
          <w:szCs w:val="26"/>
        </w:rPr>
        <w:t xml:space="preserve"> </w:t>
      </w:r>
    </w:p>
    <w:p w14:paraId="7199E2D5" w14:textId="5D34F36B" w:rsidR="00E40A77" w:rsidRPr="00373C7A" w:rsidRDefault="00373C7A" w:rsidP="00E40A77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6"/>
          <w:szCs w:val="26"/>
          <w:u w:val="single"/>
        </w:rPr>
      </w:pPr>
      <w:r w:rsidRPr="00373C7A">
        <w:rPr>
          <w:rFonts w:ascii="Arial" w:hAnsi="Arial" w:cs="Arial"/>
          <w:sz w:val="26"/>
          <w:szCs w:val="26"/>
          <w:u w:val="single"/>
        </w:rPr>
        <w:t>Медицинская деятельность</w:t>
      </w:r>
    </w:p>
    <w:p w14:paraId="37A00CA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2.3 Форма оказания услуг: (на объекте, с длительным пребыванием, в т.ч. проживанием, на дому, дистанционно) </w:t>
      </w:r>
      <w:r w:rsidRPr="00E40A77">
        <w:rPr>
          <w:rFonts w:ascii="Arial" w:hAnsi="Arial" w:cs="Arial"/>
          <w:sz w:val="26"/>
          <w:szCs w:val="26"/>
          <w:u w:val="single"/>
        </w:rPr>
        <w:t>на объекте с длительным пребыванием, в т.ч. проживанием</w:t>
      </w:r>
    </w:p>
    <w:p w14:paraId="12112AB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 w:rsidRPr="00E40A77">
        <w:rPr>
          <w:rFonts w:ascii="Arial" w:hAnsi="Arial" w:cs="Arial"/>
          <w:sz w:val="26"/>
          <w:szCs w:val="26"/>
          <w:u w:val="single"/>
        </w:rPr>
        <w:t>дети</w:t>
      </w:r>
    </w:p>
    <w:p w14:paraId="37A0B175" w14:textId="77777777" w:rsidR="00E40A77" w:rsidRPr="00E40A77" w:rsidRDefault="00E40A77" w:rsidP="0028466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E40A77">
        <w:rPr>
          <w:rFonts w:ascii="Arial" w:hAnsi="Arial" w:cs="Arial"/>
          <w:sz w:val="26"/>
          <w:szCs w:val="26"/>
          <w:u w:val="single"/>
        </w:rPr>
        <w:t xml:space="preserve"> инвалиды с нарушениями опорно-двигательного аппарата, нарушениями зрения, нарушениями слуха</w:t>
      </w:r>
      <w:r w:rsidRPr="00E40A77">
        <w:rPr>
          <w:rFonts w:ascii="Arial" w:hAnsi="Arial" w:cs="Arial"/>
          <w:sz w:val="26"/>
          <w:szCs w:val="26"/>
        </w:rPr>
        <w:t>.</w:t>
      </w:r>
    </w:p>
    <w:p w14:paraId="2AC49C7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Pr="00E40A77">
        <w:rPr>
          <w:rFonts w:ascii="Arial" w:hAnsi="Arial" w:cs="Arial"/>
          <w:sz w:val="26"/>
          <w:szCs w:val="26"/>
          <w:u w:val="single"/>
        </w:rPr>
        <w:t xml:space="preserve">150 </w:t>
      </w:r>
    </w:p>
    <w:p w14:paraId="1D0DF486" w14:textId="21B692FF" w:rsidR="00E40A77" w:rsidRDefault="00E40A77" w:rsidP="001F563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2.7 Участие в исполнении ИПР инвалида, </w:t>
      </w:r>
      <w:r w:rsidRPr="00E40A77">
        <w:rPr>
          <w:rFonts w:ascii="Arial" w:hAnsi="Arial" w:cs="Arial"/>
          <w:sz w:val="26"/>
          <w:szCs w:val="26"/>
          <w:u w:val="single"/>
        </w:rPr>
        <w:t>ребенка-инвалида</w:t>
      </w:r>
      <w:r w:rsidRPr="00E40A77">
        <w:rPr>
          <w:rFonts w:ascii="Arial" w:hAnsi="Arial" w:cs="Arial"/>
          <w:sz w:val="26"/>
          <w:szCs w:val="26"/>
        </w:rPr>
        <w:t xml:space="preserve"> (</w:t>
      </w:r>
      <w:r w:rsidRPr="00672B95">
        <w:rPr>
          <w:rFonts w:ascii="Arial" w:hAnsi="Arial" w:cs="Arial"/>
          <w:sz w:val="26"/>
          <w:szCs w:val="26"/>
        </w:rPr>
        <w:t>да</w:t>
      </w:r>
      <w:r w:rsidRPr="00E40A77">
        <w:rPr>
          <w:rFonts w:ascii="Arial" w:hAnsi="Arial" w:cs="Arial"/>
          <w:sz w:val="26"/>
          <w:szCs w:val="26"/>
        </w:rPr>
        <w:t xml:space="preserve">, </w:t>
      </w:r>
      <w:r w:rsidRPr="00672B95">
        <w:rPr>
          <w:rFonts w:ascii="Arial" w:hAnsi="Arial" w:cs="Arial"/>
          <w:sz w:val="26"/>
          <w:szCs w:val="26"/>
          <w:u w:val="single"/>
        </w:rPr>
        <w:t>нет</w:t>
      </w:r>
      <w:r w:rsidRPr="00E40A77">
        <w:rPr>
          <w:rFonts w:ascii="Arial" w:hAnsi="Arial" w:cs="Arial"/>
          <w:sz w:val="26"/>
          <w:szCs w:val="26"/>
        </w:rPr>
        <w:t xml:space="preserve">) </w:t>
      </w:r>
    </w:p>
    <w:p w14:paraId="7431F59C" w14:textId="77777777" w:rsidR="001F5632" w:rsidRPr="001F5632" w:rsidRDefault="001F5632" w:rsidP="001F563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E1FDC8D" w14:textId="3BA84B9F" w:rsidR="00E40A77" w:rsidRPr="001F5632" w:rsidRDefault="00E40A77" w:rsidP="001F563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3. Состояние доступности объекта</w:t>
      </w:r>
    </w:p>
    <w:p w14:paraId="275D0D0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3.1 Путь следования к объекту пассажирским транспортом</w:t>
      </w:r>
    </w:p>
    <w:p w14:paraId="37CA8111" w14:textId="50AF22AF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(описать маршрут движения с использованием пассажирского транспорта) </w:t>
      </w:r>
      <w:r w:rsidRPr="00E40A77">
        <w:rPr>
          <w:rFonts w:ascii="Arial" w:hAnsi="Arial" w:cs="Arial"/>
          <w:sz w:val="26"/>
          <w:szCs w:val="26"/>
          <w:u w:val="single"/>
        </w:rPr>
        <w:t>Проезд до ст. Ковылкино Куйбышевской ж.</w:t>
      </w:r>
      <w:r w:rsidR="00D404CD">
        <w:rPr>
          <w:rFonts w:ascii="Arial" w:hAnsi="Arial" w:cs="Arial"/>
          <w:sz w:val="26"/>
          <w:szCs w:val="26"/>
          <w:u w:val="single"/>
        </w:rPr>
        <w:t xml:space="preserve"> </w:t>
      </w:r>
      <w:r w:rsidRPr="00E40A77">
        <w:rPr>
          <w:rFonts w:ascii="Arial" w:hAnsi="Arial" w:cs="Arial"/>
          <w:sz w:val="26"/>
          <w:szCs w:val="26"/>
          <w:u w:val="single"/>
        </w:rPr>
        <w:t>д., далее автобусом «Город-3» до ост. «Детский санаторий»</w:t>
      </w:r>
    </w:p>
    <w:p w14:paraId="6EC63EB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Проезд до ст. Ковылкино автобусом из г. Саранска, далее автобусом «Город-3» до ост. «Детский санаторий»</w:t>
      </w:r>
    </w:p>
    <w:p w14:paraId="4661E97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35478B53" w14:textId="536B2643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наличие адаптированного пассажирского транспорта к объекту </w:t>
      </w:r>
      <w:r w:rsidRPr="00E40A77">
        <w:rPr>
          <w:rFonts w:ascii="Arial" w:hAnsi="Arial" w:cs="Arial"/>
          <w:sz w:val="26"/>
          <w:szCs w:val="26"/>
          <w:u w:val="single"/>
        </w:rPr>
        <w:t>нет</w:t>
      </w:r>
    </w:p>
    <w:p w14:paraId="14B8AEF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C1E16D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3.2 Путь к объекту от ближайшей остановки пассажирского транспорта:</w:t>
      </w:r>
    </w:p>
    <w:p w14:paraId="795E5A3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3.2.1 расстояние до объекта от остановки транспорта </w:t>
      </w:r>
      <w:r w:rsidRPr="00E40A77">
        <w:rPr>
          <w:rFonts w:ascii="Arial" w:hAnsi="Arial" w:cs="Arial"/>
          <w:sz w:val="26"/>
          <w:szCs w:val="26"/>
          <w:u w:val="single"/>
        </w:rPr>
        <w:t>200 м.</w:t>
      </w:r>
    </w:p>
    <w:p w14:paraId="33B8E23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3.2.2 время движения (пешком) </w:t>
      </w:r>
      <w:r w:rsidRPr="00E40A77">
        <w:rPr>
          <w:rFonts w:ascii="Arial" w:hAnsi="Arial" w:cs="Arial"/>
          <w:sz w:val="26"/>
          <w:szCs w:val="26"/>
          <w:u w:val="single"/>
        </w:rPr>
        <w:t>5 мин</w:t>
      </w:r>
      <w:r w:rsidRPr="00E40A77">
        <w:rPr>
          <w:rFonts w:ascii="Arial" w:hAnsi="Arial" w:cs="Arial"/>
          <w:sz w:val="26"/>
          <w:szCs w:val="26"/>
        </w:rPr>
        <w:t>.</w:t>
      </w:r>
    </w:p>
    <w:p w14:paraId="56CAAB1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3.2.3 наличие выделенного от проезжей части пешеходного пути (</w:t>
      </w:r>
      <w:r w:rsidRPr="00284661">
        <w:rPr>
          <w:rFonts w:ascii="Arial" w:hAnsi="Arial" w:cs="Arial"/>
          <w:sz w:val="26"/>
          <w:szCs w:val="26"/>
        </w:rPr>
        <w:t>да,</w:t>
      </w:r>
      <w:r w:rsidRPr="00E40A77">
        <w:rPr>
          <w:rFonts w:ascii="Arial" w:hAnsi="Arial" w:cs="Arial"/>
          <w:sz w:val="26"/>
          <w:szCs w:val="26"/>
        </w:rPr>
        <w:t xml:space="preserve"> </w:t>
      </w:r>
      <w:r w:rsidRPr="00284661">
        <w:rPr>
          <w:rFonts w:ascii="Arial" w:hAnsi="Arial" w:cs="Arial"/>
          <w:sz w:val="26"/>
          <w:szCs w:val="26"/>
          <w:u w:val="single"/>
        </w:rPr>
        <w:t>нет</w:t>
      </w:r>
      <w:r w:rsidRPr="00E40A77">
        <w:rPr>
          <w:rFonts w:ascii="Arial" w:hAnsi="Arial" w:cs="Arial"/>
          <w:sz w:val="26"/>
          <w:szCs w:val="26"/>
        </w:rPr>
        <w:t>),</w:t>
      </w:r>
    </w:p>
    <w:p w14:paraId="3812BF7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3.2.4 Перекрестки: </w:t>
      </w:r>
      <w:r w:rsidRPr="00E40A77">
        <w:rPr>
          <w:rFonts w:ascii="Arial" w:hAnsi="Arial" w:cs="Arial"/>
          <w:sz w:val="26"/>
          <w:szCs w:val="26"/>
          <w:u w:val="single"/>
        </w:rPr>
        <w:t>нерегулируемые</w:t>
      </w:r>
      <w:r w:rsidRPr="00E40A77">
        <w:rPr>
          <w:rFonts w:ascii="Arial" w:hAnsi="Arial" w:cs="Arial"/>
          <w:sz w:val="26"/>
          <w:szCs w:val="26"/>
        </w:rPr>
        <w:t>; регулируемые, со звуковой сигнализацией, таймером; нет</w:t>
      </w:r>
    </w:p>
    <w:p w14:paraId="4248FD5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3.2.5 Информация на пути следования к объекту: акустическая, тактильная</w:t>
      </w:r>
      <w:r w:rsidRPr="00E40A77">
        <w:rPr>
          <w:rFonts w:ascii="Arial" w:hAnsi="Arial" w:cs="Arial"/>
          <w:sz w:val="26"/>
          <w:szCs w:val="26"/>
          <w:u w:val="single"/>
        </w:rPr>
        <w:t>, визуальная</w:t>
      </w:r>
      <w:r w:rsidRPr="00E40A77">
        <w:rPr>
          <w:rFonts w:ascii="Arial" w:hAnsi="Arial" w:cs="Arial"/>
          <w:sz w:val="26"/>
          <w:szCs w:val="26"/>
        </w:rPr>
        <w:t>; нет</w:t>
      </w:r>
    </w:p>
    <w:p w14:paraId="052BF822" w14:textId="207FFBD2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3.2.6 Перепады высоты на пути: </w:t>
      </w:r>
      <w:r w:rsidRPr="00E40A77">
        <w:rPr>
          <w:rFonts w:ascii="Arial" w:hAnsi="Arial" w:cs="Arial"/>
          <w:sz w:val="26"/>
          <w:szCs w:val="26"/>
          <w:u w:val="single"/>
        </w:rPr>
        <w:t>есть,</w:t>
      </w:r>
      <w:r w:rsidRPr="00E40A77">
        <w:rPr>
          <w:rFonts w:ascii="Arial" w:hAnsi="Arial" w:cs="Arial"/>
          <w:sz w:val="26"/>
          <w:szCs w:val="26"/>
        </w:rPr>
        <w:t xml:space="preserve"> нет (описать</w:t>
      </w:r>
      <w:r w:rsidR="00284661">
        <w:rPr>
          <w:rFonts w:ascii="Arial" w:hAnsi="Arial" w:cs="Arial"/>
          <w:sz w:val="26"/>
          <w:szCs w:val="26"/>
        </w:rPr>
        <w:t xml:space="preserve"> </w:t>
      </w:r>
      <w:r w:rsidR="00284661" w:rsidRPr="00284661">
        <w:rPr>
          <w:rFonts w:ascii="Arial" w:hAnsi="Arial" w:cs="Arial"/>
          <w:sz w:val="26"/>
          <w:szCs w:val="26"/>
          <w:u w:val="single"/>
        </w:rPr>
        <w:t>Спуски, лестница</w:t>
      </w:r>
      <w:r w:rsidR="00284661">
        <w:rPr>
          <w:rFonts w:ascii="Arial" w:hAnsi="Arial" w:cs="Arial"/>
          <w:sz w:val="26"/>
          <w:szCs w:val="26"/>
        </w:rPr>
        <w:t xml:space="preserve"> _____________________________</w:t>
      </w:r>
      <w:r w:rsidRPr="00E40A77">
        <w:rPr>
          <w:rFonts w:ascii="Arial" w:hAnsi="Arial" w:cs="Arial"/>
          <w:sz w:val="26"/>
          <w:szCs w:val="26"/>
        </w:rPr>
        <w:t>)</w:t>
      </w:r>
    </w:p>
    <w:p w14:paraId="02DAD7B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Их обустройство для инвалидов на коляске: да, </w:t>
      </w:r>
      <w:r w:rsidRPr="00E40A77">
        <w:rPr>
          <w:rFonts w:ascii="Arial" w:hAnsi="Arial" w:cs="Arial"/>
          <w:sz w:val="26"/>
          <w:szCs w:val="26"/>
          <w:u w:val="single"/>
        </w:rPr>
        <w:t xml:space="preserve">нет </w:t>
      </w:r>
      <w:r w:rsidRPr="00E40A77">
        <w:rPr>
          <w:rFonts w:ascii="Arial" w:hAnsi="Arial" w:cs="Arial"/>
          <w:sz w:val="26"/>
          <w:szCs w:val="26"/>
        </w:rPr>
        <w:t>(__________________________)</w:t>
      </w:r>
    </w:p>
    <w:p w14:paraId="209162A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7E2A4E6" w14:textId="2FC288C9" w:rsidR="00E40A77" w:rsidRPr="00E40A77" w:rsidRDefault="00E40A77" w:rsidP="00517A5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3.3 Организация доступности объекта для инвалидов - форма обслуживания</w:t>
      </w:r>
      <w:hyperlink w:anchor="sub_9910" w:history="1">
        <w:r w:rsidRPr="00E40A77">
          <w:rPr>
            <w:rFonts w:ascii="Arial" w:hAnsi="Arial" w:cs="Arial"/>
            <w:color w:val="106BBE"/>
            <w:sz w:val="26"/>
            <w:szCs w:val="26"/>
          </w:rPr>
          <w:t>*</w:t>
        </w:r>
      </w:hyperlink>
    </w:p>
    <w:tbl>
      <w:tblPr>
        <w:tblW w:w="1022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60"/>
        <w:gridCol w:w="3220"/>
      </w:tblGrid>
      <w:tr w:rsidR="00E40A77" w:rsidRPr="00E40A77" w14:paraId="502C7D98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94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35D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Категория инвалидов</w:t>
            </w:r>
          </w:p>
          <w:p w14:paraId="2AD61D2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(вид нарушения)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A228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Вариант организации доступности объекта</w:t>
            </w:r>
          </w:p>
          <w:p w14:paraId="327BBDC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(формы обслуживания)</w:t>
            </w:r>
            <w:hyperlink w:anchor="sub_9910" w:history="1">
              <w:r w:rsidRPr="00E40A77">
                <w:rPr>
                  <w:rFonts w:ascii="Arial" w:hAnsi="Arial" w:cs="Arial"/>
                  <w:color w:val="106BBE"/>
                </w:rPr>
                <w:t>*</w:t>
              </w:r>
            </w:hyperlink>
          </w:p>
        </w:tc>
      </w:tr>
      <w:tr w:rsidR="00E40A77" w:rsidRPr="00E40A77" w14:paraId="4B4CC8B7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53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B8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 категории инвалидов и МГН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CA2C2" w14:textId="3075ACE0" w:rsidR="00E40A77" w:rsidRPr="00E40A77" w:rsidRDefault="00672B95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5C87B9A2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DEF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BF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 том числе инвалиды: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969A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40A77" w:rsidRPr="00E40A77" w14:paraId="60B9DF19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71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AF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передвигающиеся на креслах-колясках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B787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473A8A29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8C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82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 нарушениями опорно-двигательного аппарата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5A5E" w14:textId="37BD44F1" w:rsidR="00E40A77" w:rsidRPr="00E40A77" w:rsidRDefault="00672B95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18B3D1E9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21B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FC4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 нарушениями зрения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B6D10" w14:textId="741AB3A6" w:rsidR="00E40A77" w:rsidRPr="00E40A77" w:rsidRDefault="00672B95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6327A8D4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BF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8D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 нарушениями слуха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3BC9E" w14:textId="2F38D42F" w:rsidR="00E40A77" w:rsidRPr="00E40A77" w:rsidRDefault="00672B95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E40A77" w:rsidRPr="00E40A77" w14:paraId="305923A6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60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2A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 нарушениями умственного развития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9B107" w14:textId="04470153" w:rsidR="00E40A77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</w:tbl>
    <w:p w14:paraId="66B9636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12861C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353C01E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- указывается один из вариантов: "А", "Б", "ДУ", "ВНД"</w:t>
      </w:r>
    </w:p>
    <w:p w14:paraId="5A23045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C6B5C2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3.4 Состояние доступности основных структурно-функциональных зон</w:t>
      </w:r>
    </w:p>
    <w:p w14:paraId="0DB9E02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22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60"/>
        <w:gridCol w:w="3220"/>
      </w:tblGrid>
      <w:tr w:rsidR="00E40A77" w:rsidRPr="00E40A77" w14:paraId="3B39E10D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90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п\п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24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Основные структурно-функциональные зоны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3658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Состояние доступности, в том числе для основных категорий инвалидов</w:t>
            </w:r>
            <w:hyperlink w:anchor="sub_9911" w:history="1">
              <w:r w:rsidRPr="00E40A77">
                <w:rPr>
                  <w:rFonts w:ascii="Arial" w:hAnsi="Arial" w:cs="Arial"/>
                  <w:color w:val="106BBE"/>
                </w:rPr>
                <w:t>*</w:t>
              </w:r>
            </w:hyperlink>
          </w:p>
        </w:tc>
      </w:tr>
      <w:tr w:rsidR="00E40A77" w:rsidRPr="00E40A77" w14:paraId="6EB0D17E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BC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71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347A8" w14:textId="4043F8AD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ДП-</w:t>
            </w:r>
            <w:r w:rsidR="00284661">
              <w:rPr>
                <w:rFonts w:ascii="Arial" w:hAnsi="Arial" w:cs="Arial"/>
                <w:sz w:val="26"/>
                <w:szCs w:val="26"/>
              </w:rPr>
              <w:t>И (О, С, Г)</w:t>
            </w:r>
          </w:p>
        </w:tc>
      </w:tr>
      <w:tr w:rsidR="00E40A77" w:rsidRPr="00E40A77" w14:paraId="03A293CE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CA5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69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Вход (входы) в здание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9DBD1" w14:textId="12EE23A1" w:rsidR="00E40A77" w:rsidRPr="00E40A77" w:rsidRDefault="00672B95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672B95" w:rsidRPr="00E40A77" w14:paraId="65C6B804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621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49E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F344F" w14:textId="7027437B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672B95" w:rsidRPr="00E40A77" w14:paraId="5C1FC8EE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6D9D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2AF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Зона целевого назначения здания (целевого посещения объекта)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27BB0" w14:textId="1D3B7135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672B95" w:rsidRPr="00E40A77" w14:paraId="5063DE57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2EE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097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C1950" w14:textId="175F61B8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672B95" w:rsidRPr="00E40A77" w14:paraId="5E79917F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600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209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Система информации и связи (на всех зонах)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D9A69" w14:textId="18A6FB0E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  <w:tr w:rsidR="00672B95" w:rsidRPr="00E40A77" w14:paraId="0E8D8F4C" w14:textId="77777777" w:rsidTr="001C69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AFCB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5D9" w14:textId="77777777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98D46" w14:textId="0C5690E8" w:rsidR="00672B95" w:rsidRPr="00E40A77" w:rsidRDefault="00672B95" w:rsidP="00672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</w:tr>
    </w:tbl>
    <w:p w14:paraId="67BF1A6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965637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31A5E25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</w:t>
      </w:r>
    </w:p>
    <w:p w14:paraId="43E7EA3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3311CB1A" w14:textId="43A87634" w:rsid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 xml:space="preserve">3.5. ИТОГОВОЕ ЗАКЛЮЧЕНИЕ о состоянии доступности ОСИ: </w:t>
      </w:r>
      <w:r w:rsidR="00672B95">
        <w:rPr>
          <w:rFonts w:ascii="Arial" w:hAnsi="Arial" w:cs="Arial"/>
          <w:sz w:val="26"/>
          <w:szCs w:val="26"/>
          <w:u w:val="single"/>
        </w:rPr>
        <w:t>ВНД</w:t>
      </w:r>
    </w:p>
    <w:p w14:paraId="6F73BBEA" w14:textId="264A421C" w:rsidR="002C419A" w:rsidRDefault="00672B95" w:rsidP="00517A5E">
      <w:pPr>
        <w:jc w:val="both"/>
        <w:rPr>
          <w:iCs/>
          <w:sz w:val="28"/>
          <w:szCs w:val="28"/>
          <w:u w:val="single"/>
        </w:rPr>
      </w:pPr>
      <w:r w:rsidRPr="00015CAA">
        <w:rPr>
          <w:iCs/>
          <w:sz w:val="28"/>
          <w:szCs w:val="28"/>
          <w:u w:val="single"/>
        </w:rPr>
        <w:t xml:space="preserve">Объект признан </w:t>
      </w:r>
      <w:r w:rsidRPr="00015CAA">
        <w:rPr>
          <w:b/>
          <w:iCs/>
          <w:sz w:val="28"/>
          <w:szCs w:val="28"/>
          <w:u w:val="single"/>
        </w:rPr>
        <w:t>временно недоступным для всех категорий инвалидов.</w:t>
      </w:r>
      <w:r w:rsidRPr="00015CAA">
        <w:rPr>
          <w:iCs/>
          <w:sz w:val="28"/>
          <w:szCs w:val="28"/>
          <w:u w:val="single"/>
        </w:rPr>
        <w:t xml:space="preserve"> </w:t>
      </w:r>
    </w:p>
    <w:p w14:paraId="09D70677" w14:textId="77777777" w:rsidR="00517A5E" w:rsidRPr="00517A5E" w:rsidRDefault="00517A5E" w:rsidP="00517A5E">
      <w:pPr>
        <w:jc w:val="both"/>
        <w:rPr>
          <w:iCs/>
          <w:sz w:val="28"/>
          <w:szCs w:val="28"/>
          <w:u w:val="single"/>
        </w:rPr>
      </w:pPr>
    </w:p>
    <w:p w14:paraId="4D120C72" w14:textId="191FB1FD" w:rsidR="00E40A77" w:rsidRPr="00517A5E" w:rsidRDefault="00E40A77" w:rsidP="00517A5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4. Управленческое решение (проект)</w:t>
      </w:r>
    </w:p>
    <w:p w14:paraId="48745C3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4.1. Рекомендации по адаптации основных структурных элементов объекта:</w:t>
      </w:r>
    </w:p>
    <w:p w14:paraId="3301710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60"/>
        <w:gridCol w:w="3220"/>
      </w:tblGrid>
      <w:tr w:rsidR="00E40A77" w:rsidRPr="00E40A77" w14:paraId="69BE6D09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B33" w14:textId="77777777" w:rsidR="00E40A77" w:rsidRPr="00E40A77" w:rsidRDefault="00E40A77" w:rsidP="008679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NN п\п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9B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Основные структурно-функциональные зоны объекта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B072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Рекомендации по адаптации объекта (вид работы)</w:t>
            </w:r>
            <w:hyperlink w:anchor="sub_99101" w:history="1">
              <w:r w:rsidRPr="00E40A77">
                <w:rPr>
                  <w:rFonts w:ascii="Arial" w:hAnsi="Arial" w:cs="Arial"/>
                  <w:color w:val="106BBE"/>
                </w:rPr>
                <w:t>*</w:t>
              </w:r>
            </w:hyperlink>
          </w:p>
        </w:tc>
      </w:tr>
      <w:tr w:rsidR="00E40A77" w:rsidRPr="00E40A77" w14:paraId="692B2EEE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48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15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8CE9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  <w:tr w:rsidR="00E40A77" w:rsidRPr="00E40A77" w14:paraId="6D170E9B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EC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A5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Вход (входы) в здание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B187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  <w:tr w:rsidR="00E40A77" w:rsidRPr="00E40A77" w14:paraId="0FBCA367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E0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7A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B941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  <w:tr w:rsidR="00E40A77" w:rsidRPr="00E40A77" w14:paraId="422D19BD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5B9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4E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Зона целевого назначения здания (целевого посещения объекта)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4B62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  <w:tr w:rsidR="00E40A77" w:rsidRPr="00E40A77" w14:paraId="5A16C16C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F2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CD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9232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Индивидуальное решение с ТСР</w:t>
            </w:r>
          </w:p>
        </w:tc>
      </w:tr>
      <w:tr w:rsidR="00E40A77" w:rsidRPr="00E40A77" w14:paraId="0F808EC0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AC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06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Система информации на объекте (на всех зонах)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E87E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Индивидуальное решение с ТСР</w:t>
            </w:r>
          </w:p>
        </w:tc>
      </w:tr>
      <w:tr w:rsidR="00E40A77" w:rsidRPr="00E40A77" w14:paraId="0DEE0853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98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F9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E3B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  <w:tr w:rsidR="00E40A77" w:rsidRPr="00E40A77" w14:paraId="14C7BCC1" w14:textId="77777777" w:rsidTr="002846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230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8C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 зоны и участки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5995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</w:tbl>
    <w:p w14:paraId="4DA0E30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          _____________________________</w:t>
      </w:r>
    </w:p>
    <w:p w14:paraId="3033204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-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3469D9E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543D54EB" w14:textId="77777777" w:rsidR="001C4003" w:rsidRPr="00284661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u w:val="single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4.2. Период проведения работ </w:t>
      </w:r>
      <w:r>
        <w:rPr>
          <w:rFonts w:ascii="Courier New" w:hAnsi="Courier New" w:cs="Courier New"/>
          <w:sz w:val="22"/>
          <w:szCs w:val="22"/>
          <w:u w:val="single"/>
        </w:rPr>
        <w:t>по мере выделения и поступления финансовых средств_________________________________________________________________</w:t>
      </w:r>
    </w:p>
    <w:p w14:paraId="4FEF9D9A" w14:textId="77777777" w:rsidR="001C4003" w:rsidRPr="00E40A77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в рамках исполнения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E40A77">
        <w:rPr>
          <w:rFonts w:ascii="Courier New" w:hAnsi="Courier New" w:cs="Courier New"/>
          <w:sz w:val="22"/>
          <w:szCs w:val="22"/>
        </w:rPr>
        <w:t>________________________________________________</w:t>
      </w:r>
    </w:p>
    <w:p w14:paraId="367DFBC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(указывается наименование документа: программы, </w:t>
      </w:r>
      <w:r w:rsidRPr="00284661">
        <w:rPr>
          <w:rFonts w:ascii="Courier New" w:hAnsi="Courier New" w:cs="Courier New"/>
          <w:sz w:val="22"/>
          <w:szCs w:val="22"/>
          <w:u w:val="single"/>
        </w:rPr>
        <w:t>плана</w:t>
      </w:r>
      <w:r w:rsidRPr="00E40A77">
        <w:rPr>
          <w:rFonts w:ascii="Courier New" w:hAnsi="Courier New" w:cs="Courier New"/>
          <w:sz w:val="22"/>
          <w:szCs w:val="22"/>
        </w:rPr>
        <w:t>)</w:t>
      </w:r>
    </w:p>
    <w:p w14:paraId="1A31E607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7526C5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4.3 Ожидаемый результат (по состоянию доступности) после выполнения работ</w:t>
      </w:r>
      <w:r>
        <w:rPr>
          <w:rFonts w:ascii="Courier New" w:hAnsi="Courier New" w:cs="Courier New"/>
          <w:sz w:val="22"/>
          <w:szCs w:val="22"/>
        </w:rPr>
        <w:t xml:space="preserve"> по адаптации</w:t>
      </w:r>
    </w:p>
    <w:p w14:paraId="0014131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</w:t>
      </w:r>
      <w:r w:rsidRPr="0038321D">
        <w:rPr>
          <w:rFonts w:ascii="Courier New" w:hAnsi="Courier New" w:cs="Courier New"/>
          <w:sz w:val="22"/>
          <w:szCs w:val="22"/>
          <w:u w:val="single"/>
        </w:rPr>
        <w:t xml:space="preserve"> </w:t>
      </w:r>
      <w:r>
        <w:rPr>
          <w:rFonts w:ascii="Courier New" w:hAnsi="Courier New" w:cs="Courier New"/>
          <w:sz w:val="22"/>
          <w:szCs w:val="22"/>
          <w:u w:val="single"/>
        </w:rPr>
        <w:t xml:space="preserve">Доступность для инвалидов с нарушениями опорно-двигательного аппарата, нарушениями зрения, нарушениями слуха  </w:t>
      </w:r>
    </w:p>
    <w:p w14:paraId="1D2E0585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284661">
        <w:rPr>
          <w:rFonts w:ascii="Courier New" w:hAnsi="Courier New" w:cs="Courier New"/>
          <w:sz w:val="22"/>
          <w:szCs w:val="22"/>
        </w:rPr>
        <w:t>Оценка</w:t>
      </w:r>
      <w:r w:rsidRPr="00E40A77">
        <w:rPr>
          <w:rFonts w:ascii="Courier New" w:hAnsi="Courier New" w:cs="Courier New"/>
          <w:sz w:val="22"/>
          <w:szCs w:val="22"/>
        </w:rPr>
        <w:t xml:space="preserve"> результата исполнения программы, плана (по состоянию доступности)</w:t>
      </w:r>
    </w:p>
    <w:p w14:paraId="09968BD3" w14:textId="77777777" w:rsidR="001C4003" w:rsidRPr="0038321D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__</w:t>
      </w:r>
      <w:r w:rsidRPr="00284661">
        <w:rPr>
          <w:rFonts w:ascii="Courier New" w:hAnsi="Courier New" w:cs="Courier New"/>
          <w:sz w:val="22"/>
          <w:szCs w:val="22"/>
          <w:u w:val="single"/>
        </w:rPr>
        <w:t xml:space="preserve"> </w:t>
      </w:r>
      <w:r>
        <w:rPr>
          <w:rFonts w:ascii="Courier New" w:hAnsi="Courier New" w:cs="Courier New"/>
          <w:sz w:val="22"/>
          <w:szCs w:val="22"/>
          <w:u w:val="single"/>
        </w:rPr>
        <w:t xml:space="preserve">ДЧ-И (О, С, </w:t>
      </w:r>
      <w:proofErr w:type="gramStart"/>
      <w:r>
        <w:rPr>
          <w:rFonts w:ascii="Courier New" w:hAnsi="Courier New" w:cs="Courier New"/>
          <w:sz w:val="22"/>
          <w:szCs w:val="22"/>
          <w:u w:val="single"/>
        </w:rPr>
        <w:t>Г)_</w:t>
      </w:r>
      <w:proofErr w:type="gramEnd"/>
      <w:r>
        <w:rPr>
          <w:rFonts w:ascii="Courier New" w:hAnsi="Courier New" w:cs="Courier New"/>
          <w:sz w:val="22"/>
          <w:szCs w:val="22"/>
          <w:u w:val="single"/>
        </w:rPr>
        <w:t xml:space="preserve">____________________________________________________ </w:t>
      </w:r>
    </w:p>
    <w:p w14:paraId="6F7EC9DC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4.4. Для принятия решения </w:t>
      </w:r>
      <w:r w:rsidRPr="00E40A77">
        <w:rPr>
          <w:rFonts w:ascii="Courier New" w:hAnsi="Courier New" w:cs="Courier New"/>
          <w:sz w:val="22"/>
          <w:szCs w:val="22"/>
          <w:u w:val="single"/>
        </w:rPr>
        <w:t>требуется,</w:t>
      </w:r>
      <w:r w:rsidRPr="00E40A77">
        <w:rPr>
          <w:rFonts w:ascii="Courier New" w:hAnsi="Courier New" w:cs="Courier New"/>
          <w:sz w:val="22"/>
          <w:szCs w:val="22"/>
        </w:rPr>
        <w:t xml:space="preserve"> не требуется (нужное подчеркнуть):</w:t>
      </w:r>
    </w:p>
    <w:p w14:paraId="6E12DD34" w14:textId="77777777" w:rsidR="001C4003" w:rsidRPr="00E40A77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4.4.1.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E40A77">
        <w:rPr>
          <w:rFonts w:ascii="Courier New" w:hAnsi="Courier New" w:cs="Courier New"/>
          <w:sz w:val="22"/>
          <w:szCs w:val="22"/>
        </w:rPr>
        <w:t>согласование на Комиссии _________________________________________</w:t>
      </w:r>
    </w:p>
    <w:p w14:paraId="64BCFD76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14:paraId="41549586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(наименование Комиссии по координации деятельности в сфере обеспечения</w:t>
      </w:r>
    </w:p>
    <w:p w14:paraId="64F9009B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доступной среды жизнедеятельности для инвалидов и других МГН)</w:t>
      </w:r>
    </w:p>
    <w:p w14:paraId="3F992CB9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4.4.2. </w:t>
      </w:r>
      <w:r w:rsidRPr="00532FE0">
        <w:rPr>
          <w:rFonts w:ascii="Courier New" w:hAnsi="Courier New" w:cs="Courier New"/>
          <w:b/>
          <w:bCs/>
          <w:sz w:val="22"/>
          <w:szCs w:val="22"/>
          <w:u w:val="single"/>
        </w:rPr>
        <w:t>согласование работ с надзорными органами (в сфере проектирования и строительства,</w:t>
      </w:r>
      <w:r w:rsidRPr="00532FE0">
        <w:rPr>
          <w:rFonts w:ascii="Courier New" w:hAnsi="Courier New" w:cs="Courier New"/>
          <w:sz w:val="22"/>
          <w:szCs w:val="22"/>
        </w:rPr>
        <w:t xml:space="preserve"> архитектуры,</w:t>
      </w:r>
      <w:r w:rsidRPr="00E40A77">
        <w:rPr>
          <w:rFonts w:ascii="Courier New" w:hAnsi="Courier New" w:cs="Courier New"/>
          <w:sz w:val="22"/>
          <w:szCs w:val="22"/>
        </w:rPr>
        <w:t xml:space="preserve"> охраны памятников, другое - указать)</w:t>
      </w:r>
    </w:p>
    <w:p w14:paraId="72559D0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_______________________________________________________________</w:t>
      </w:r>
    </w:p>
    <w:p w14:paraId="597718D9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490112ED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4.4.3. </w:t>
      </w:r>
      <w:r w:rsidRPr="00532FE0">
        <w:rPr>
          <w:rFonts w:ascii="Courier New" w:hAnsi="Courier New" w:cs="Courier New"/>
          <w:b/>
          <w:bCs/>
          <w:sz w:val="22"/>
          <w:szCs w:val="22"/>
          <w:u w:val="single"/>
        </w:rPr>
        <w:t>техническая экспертиза; разработка проектно-сметной документации</w:t>
      </w:r>
      <w:r w:rsidRPr="00E40A77">
        <w:rPr>
          <w:rFonts w:ascii="Courier New" w:hAnsi="Courier New" w:cs="Courier New"/>
          <w:sz w:val="22"/>
          <w:szCs w:val="22"/>
        </w:rPr>
        <w:t>;</w:t>
      </w:r>
    </w:p>
    <w:p w14:paraId="493FDC9F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4.4.4</w:t>
      </w:r>
      <w:r w:rsidRPr="00532FE0">
        <w:rPr>
          <w:rFonts w:ascii="Courier New" w:hAnsi="Courier New" w:cs="Courier New"/>
          <w:b/>
          <w:bCs/>
          <w:sz w:val="22"/>
          <w:szCs w:val="22"/>
          <w:u w:val="single"/>
        </w:rPr>
        <w:t>. согласование с вышестоящей организацией (собственником объекта);</w:t>
      </w:r>
    </w:p>
    <w:p w14:paraId="31FFA764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4.4.5. согласование с общественными организациями инвалидов __________</w:t>
      </w:r>
      <w:r>
        <w:rPr>
          <w:rFonts w:ascii="Courier New" w:hAnsi="Courier New" w:cs="Courier New"/>
          <w:sz w:val="22"/>
          <w:szCs w:val="22"/>
        </w:rPr>
        <w:t>;</w:t>
      </w:r>
    </w:p>
    <w:p w14:paraId="37C562D2" w14:textId="77777777" w:rsidR="001C4003" w:rsidRPr="00C850E1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4.4.6. другое _________________________________________</w:t>
      </w:r>
      <w:r>
        <w:rPr>
          <w:rFonts w:ascii="Courier New" w:hAnsi="Courier New" w:cs="Courier New"/>
          <w:sz w:val="22"/>
          <w:szCs w:val="22"/>
        </w:rPr>
        <w:t>______________</w:t>
      </w:r>
      <w:r w:rsidRPr="00E40A77">
        <w:rPr>
          <w:rFonts w:ascii="Courier New" w:hAnsi="Courier New" w:cs="Courier New"/>
          <w:sz w:val="22"/>
          <w:szCs w:val="22"/>
        </w:rPr>
        <w:t>.</w:t>
      </w:r>
    </w:p>
    <w:p w14:paraId="2A6CF4AC" w14:textId="77777777" w:rsidR="001C4003" w:rsidRPr="00E40A77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Имеется заключение уполномоченной организации о состоянии доступности</w:t>
      </w:r>
    </w:p>
    <w:p w14:paraId="30F330EB" w14:textId="77777777" w:rsidR="001C4003" w:rsidRPr="00E40A77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объекта наименование документа и выдавшей его организации, дата),</w:t>
      </w:r>
    </w:p>
    <w:p w14:paraId="7CA87751" w14:textId="77777777" w:rsidR="001C4003" w:rsidRPr="0038321D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прилагается</w:t>
      </w:r>
      <w:r>
        <w:rPr>
          <w:rFonts w:ascii="Courier New" w:hAnsi="Courier New" w:cs="Courier New"/>
          <w:sz w:val="22"/>
          <w:szCs w:val="22"/>
        </w:rPr>
        <w:t xml:space="preserve"> ___________________________________________________________</w:t>
      </w:r>
    </w:p>
    <w:p w14:paraId="65F6575C" w14:textId="77777777" w:rsidR="001C4003" w:rsidRPr="005A12BE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4.7. Информация может быть размещена (обновлена) </w:t>
      </w:r>
      <w:r>
        <w:rPr>
          <w:rFonts w:ascii="Courier New" w:hAnsi="Courier New" w:cs="Courier New"/>
          <w:sz w:val="22"/>
          <w:szCs w:val="22"/>
        </w:rPr>
        <w:t xml:space="preserve">на Карте доступности </w:t>
      </w:r>
      <w:proofErr w:type="spellStart"/>
      <w:r>
        <w:rPr>
          <w:rFonts w:ascii="Courier New" w:hAnsi="Courier New" w:cs="Courier New"/>
          <w:sz w:val="22"/>
          <w:szCs w:val="22"/>
        </w:rPr>
        <w:t>субьекта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Российской Федерации </w:t>
      </w:r>
      <w:r>
        <w:rPr>
          <w:rFonts w:ascii="Courier New" w:hAnsi="Courier New" w:cs="Courier New"/>
          <w:sz w:val="22"/>
          <w:szCs w:val="22"/>
          <w:u w:val="single"/>
        </w:rPr>
        <w:t>04.2022 г.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01B89">
        <w:rPr>
          <w:rFonts w:ascii="Courier New" w:hAnsi="Courier New" w:cs="Courier New"/>
          <w:sz w:val="22"/>
          <w:szCs w:val="22"/>
        </w:rPr>
        <w:t>Интернет</w:t>
      </w:r>
      <w:r w:rsidRPr="007479BE">
        <w:rPr>
          <w:rFonts w:ascii="Courier New" w:hAnsi="Courier New" w:cs="Courier New"/>
          <w:sz w:val="22"/>
          <w:szCs w:val="22"/>
          <w:u w:val="single"/>
        </w:rPr>
        <w:t>-портал «Жить вместе», государственной программы Российской Федерации «Доступная среда»</w:t>
      </w:r>
    </w:p>
    <w:p w14:paraId="368244DB" w14:textId="77777777" w:rsidR="001C4003" w:rsidRPr="00C850E1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(наименование сайта, портала</w:t>
      </w:r>
    </w:p>
    <w:p w14:paraId="00E020DF" w14:textId="6FFBF792" w:rsidR="001C4003" w:rsidRDefault="001C4003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05592E0" w14:textId="5DF07882" w:rsidR="00517A5E" w:rsidRDefault="00517A5E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8E546AC" w14:textId="77777777" w:rsidR="00517A5E" w:rsidRDefault="00517A5E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86C9C95" w14:textId="1ED505B6" w:rsidR="00E40A77" w:rsidRPr="00517A5E" w:rsidRDefault="00E40A77" w:rsidP="00517A5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lastRenderedPageBreak/>
        <w:t>5. Особые отметки</w:t>
      </w:r>
    </w:p>
    <w:p w14:paraId="3B73EC8F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Приложения:</w:t>
      </w:r>
    </w:p>
    <w:p w14:paraId="6946F267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1CE4C0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Результаты обследования:</w:t>
      </w:r>
    </w:p>
    <w:p w14:paraId="4248B1D7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1. Территории, прилегающей к объекту           на __________ л.</w:t>
      </w:r>
    </w:p>
    <w:p w14:paraId="79DB6F80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2. Входа (входов) в здание                     на __________ л.</w:t>
      </w:r>
    </w:p>
    <w:p w14:paraId="72517F01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3. Путей движения в здании                     на __________ л.</w:t>
      </w:r>
    </w:p>
    <w:p w14:paraId="3B822CCB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4. Зоны целевого назначения объекта            на __________ л.</w:t>
      </w:r>
    </w:p>
    <w:p w14:paraId="0BFD4316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5. Санитарно-гигиенических помещений           на __________ л.</w:t>
      </w:r>
    </w:p>
    <w:p w14:paraId="0E036695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6. Системы информации (и связи) на объекте     на __________ л.</w:t>
      </w:r>
    </w:p>
    <w:p w14:paraId="33830F76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5F4F796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Результаты фотофиксации на объекте ___________ на __________ л.</w:t>
      </w:r>
    </w:p>
    <w:p w14:paraId="61CB0789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Поэтажные планы, паспорт БТИ _________________ на __________ л.</w:t>
      </w:r>
    </w:p>
    <w:p w14:paraId="44ED0F00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Другое (в том числе дополнительная информация о путях движения к объекту)</w:t>
      </w:r>
    </w:p>
    <w:p w14:paraId="556552FB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_________________________________________________________________________</w:t>
      </w:r>
    </w:p>
    <w:p w14:paraId="2B2D5B2D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_________________________________________________________________________</w:t>
      </w:r>
    </w:p>
    <w:p w14:paraId="060F87B8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_________________________________________________________________________</w:t>
      </w:r>
    </w:p>
    <w:p w14:paraId="1CD6646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_________________________________________________________________________</w:t>
      </w:r>
    </w:p>
    <w:p w14:paraId="67D7877B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52756A60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Руководитель</w:t>
      </w:r>
    </w:p>
    <w:p w14:paraId="7D7EC5E7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рабочей группы    Главный врач </w:t>
      </w:r>
      <w:proofErr w:type="spellStart"/>
      <w:r w:rsidRPr="00E40A77">
        <w:rPr>
          <w:rFonts w:ascii="Courier New" w:hAnsi="Courier New" w:cs="Courier New"/>
          <w:sz w:val="22"/>
          <w:szCs w:val="22"/>
        </w:rPr>
        <w:t>Шиндяйкина</w:t>
      </w:r>
      <w:proofErr w:type="spellEnd"/>
      <w:r w:rsidRPr="00E40A77">
        <w:rPr>
          <w:rFonts w:ascii="Courier New" w:hAnsi="Courier New" w:cs="Courier New"/>
          <w:sz w:val="22"/>
          <w:szCs w:val="22"/>
        </w:rPr>
        <w:t xml:space="preserve"> Л.И.               ______________</w:t>
      </w:r>
    </w:p>
    <w:p w14:paraId="037B37B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E40A77">
        <w:rPr>
          <w:rFonts w:ascii="Courier New" w:hAnsi="Courier New" w:cs="Courier New"/>
          <w:sz w:val="22"/>
          <w:szCs w:val="22"/>
        </w:rPr>
        <w:t>(Должность, Ф.И.О.)                  (Подпись)</w:t>
      </w:r>
    </w:p>
    <w:p w14:paraId="29161B36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501EC061" w14:textId="77777777" w:rsidR="001C4003" w:rsidRPr="00E40A77" w:rsidRDefault="001C4003" w:rsidP="001C40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Члены рабочей группы </w:t>
      </w:r>
      <w:r>
        <w:rPr>
          <w:rFonts w:ascii="Courier New" w:hAnsi="Courier New" w:cs="Courier New"/>
          <w:sz w:val="22"/>
          <w:szCs w:val="22"/>
        </w:rPr>
        <w:t xml:space="preserve">Главный бухгалтер </w:t>
      </w:r>
      <w:proofErr w:type="spellStart"/>
      <w:r>
        <w:rPr>
          <w:rFonts w:ascii="Courier New" w:hAnsi="Courier New" w:cs="Courier New"/>
          <w:sz w:val="22"/>
          <w:szCs w:val="22"/>
        </w:rPr>
        <w:t>Сезганова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С.</w:t>
      </w:r>
      <w:r w:rsidRPr="00E40A77">
        <w:rPr>
          <w:rFonts w:ascii="Courier New" w:hAnsi="Courier New" w:cs="Courier New"/>
          <w:sz w:val="22"/>
          <w:szCs w:val="22"/>
        </w:rPr>
        <w:t xml:space="preserve">В. </w:t>
      </w:r>
      <w:r>
        <w:rPr>
          <w:rFonts w:ascii="Courier New" w:hAnsi="Courier New" w:cs="Courier New"/>
          <w:sz w:val="22"/>
          <w:szCs w:val="22"/>
        </w:rPr>
        <w:t xml:space="preserve">       _____________</w:t>
      </w:r>
      <w:r w:rsidRPr="00E40A77">
        <w:rPr>
          <w:rFonts w:ascii="Courier New" w:hAnsi="Courier New" w:cs="Courier New"/>
          <w:sz w:val="22"/>
          <w:szCs w:val="22"/>
        </w:rPr>
        <w:t xml:space="preserve">                   </w:t>
      </w:r>
      <w:r>
        <w:rPr>
          <w:rFonts w:ascii="Courier New" w:hAnsi="Courier New" w:cs="Courier New"/>
          <w:sz w:val="22"/>
          <w:szCs w:val="22"/>
        </w:rPr>
        <w:t xml:space="preserve">                 </w:t>
      </w:r>
      <w:r w:rsidRPr="00E40A77">
        <w:rPr>
          <w:rFonts w:ascii="Courier New" w:hAnsi="Courier New" w:cs="Courier New"/>
          <w:sz w:val="22"/>
          <w:szCs w:val="22"/>
        </w:rPr>
        <w:t xml:space="preserve">                       </w:t>
      </w: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  </w:t>
      </w:r>
    </w:p>
    <w:p w14:paraId="46C73A4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</w:t>
      </w:r>
      <w:r>
        <w:rPr>
          <w:rFonts w:ascii="Courier New" w:hAnsi="Courier New" w:cs="Courier New"/>
          <w:sz w:val="22"/>
          <w:szCs w:val="22"/>
        </w:rPr>
        <w:t xml:space="preserve">          </w:t>
      </w:r>
      <w:r w:rsidRPr="00E40A77">
        <w:rPr>
          <w:rFonts w:ascii="Courier New" w:hAnsi="Courier New" w:cs="Courier New"/>
          <w:sz w:val="22"/>
          <w:szCs w:val="22"/>
        </w:rPr>
        <w:t xml:space="preserve">(Должность, Ф.И.О.)                  </w:t>
      </w:r>
      <w:r>
        <w:rPr>
          <w:rFonts w:ascii="Courier New" w:hAnsi="Courier New" w:cs="Courier New"/>
          <w:sz w:val="22"/>
          <w:szCs w:val="22"/>
        </w:rPr>
        <w:t xml:space="preserve">     </w:t>
      </w:r>
      <w:r w:rsidRPr="00E40A77">
        <w:rPr>
          <w:rFonts w:ascii="Courier New" w:hAnsi="Courier New" w:cs="Courier New"/>
          <w:sz w:val="22"/>
          <w:szCs w:val="22"/>
        </w:rPr>
        <w:t>(Подпись</w:t>
      </w:r>
      <w:r>
        <w:rPr>
          <w:rFonts w:ascii="Courier New" w:hAnsi="Courier New" w:cs="Courier New"/>
          <w:sz w:val="22"/>
          <w:szCs w:val="22"/>
        </w:rPr>
        <w:t>)</w:t>
      </w:r>
    </w:p>
    <w:p w14:paraId="64149FD8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Начальник хозяйственного отдела</w:t>
      </w:r>
    </w:p>
    <w:p w14:paraId="064515B0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</w:t>
      </w:r>
      <w:proofErr w:type="spellStart"/>
      <w:r w:rsidRPr="00E40A77">
        <w:rPr>
          <w:rFonts w:ascii="Courier New" w:hAnsi="Courier New" w:cs="Courier New"/>
          <w:sz w:val="22"/>
          <w:szCs w:val="22"/>
        </w:rPr>
        <w:t>Шиндяйкин</w:t>
      </w:r>
      <w:proofErr w:type="spellEnd"/>
      <w:r w:rsidRPr="00E40A77">
        <w:rPr>
          <w:rFonts w:ascii="Courier New" w:hAnsi="Courier New" w:cs="Courier New"/>
          <w:sz w:val="22"/>
          <w:szCs w:val="22"/>
        </w:rPr>
        <w:t xml:space="preserve"> А.Е.                          ______________</w:t>
      </w:r>
    </w:p>
    <w:p w14:paraId="235DA9DA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    (Должность, Ф.И.О.)                  (Подпись)</w:t>
      </w:r>
    </w:p>
    <w:p w14:paraId="5B49CA6A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38E72385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В том числе:</w:t>
      </w:r>
    </w:p>
    <w:p w14:paraId="164A6515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3F14A035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представители общественных</w:t>
      </w:r>
    </w:p>
    <w:p w14:paraId="1552F955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организаций инвалидов ____________________________________ ______________</w:t>
      </w:r>
    </w:p>
    <w:p w14:paraId="2B33F0D2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    (Должность, Ф.И.О.)                  (Подпись)</w:t>
      </w:r>
    </w:p>
    <w:p w14:paraId="02AA71F3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 ____________________________________ ______________</w:t>
      </w:r>
    </w:p>
    <w:p w14:paraId="5FE21998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    (Должность, Ф.И.О.)                  (Подпись)</w:t>
      </w:r>
    </w:p>
    <w:p w14:paraId="7FFCBD66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DFAF974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представители организации,</w:t>
      </w:r>
    </w:p>
    <w:p w14:paraId="4040934F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>расположенной на объекте _____________________________________ ____</w:t>
      </w:r>
      <w:r>
        <w:rPr>
          <w:rFonts w:ascii="Courier New" w:hAnsi="Courier New" w:cs="Courier New"/>
          <w:sz w:val="22"/>
          <w:szCs w:val="22"/>
        </w:rPr>
        <w:t>___</w:t>
      </w:r>
    </w:p>
    <w:p w14:paraId="08601212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            (Должность, Ф.И.О.)            (Подпись)</w:t>
      </w:r>
    </w:p>
    <w:p w14:paraId="68A2043E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    _____________________________________ ________</w:t>
      </w:r>
    </w:p>
    <w:p w14:paraId="2A89B835" w14:textId="77777777" w:rsidR="001C4003" w:rsidRPr="00E40A77" w:rsidRDefault="001C4003" w:rsidP="001C400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40A77">
        <w:rPr>
          <w:rFonts w:ascii="Courier New" w:hAnsi="Courier New" w:cs="Courier New"/>
          <w:sz w:val="22"/>
          <w:szCs w:val="22"/>
        </w:rPr>
        <w:t xml:space="preserve">                                 (Должность, Ф.И.О.)            (Подпись)</w:t>
      </w:r>
    </w:p>
    <w:p w14:paraId="006CA27F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2A2A26C" w14:textId="77777777" w:rsidR="001C4003" w:rsidRPr="00E40A77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Управленческое решение согласовано "____" ____________ 20___ г. (протокол N_____)</w:t>
      </w:r>
    </w:p>
    <w:p w14:paraId="3FC1CDD1" w14:textId="09DB1E0C" w:rsidR="00562DE1" w:rsidRPr="001C4003" w:rsidRDefault="001C4003" w:rsidP="001C40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Комиссией</w:t>
      </w:r>
      <w:r>
        <w:rPr>
          <w:rFonts w:ascii="Arial" w:hAnsi="Arial" w:cs="Arial"/>
          <w:sz w:val="26"/>
          <w:szCs w:val="26"/>
        </w:rPr>
        <w:t xml:space="preserve"> </w:t>
      </w:r>
      <w:r w:rsidRPr="00E40A77">
        <w:rPr>
          <w:rFonts w:ascii="Arial" w:hAnsi="Arial" w:cs="Arial"/>
          <w:sz w:val="26"/>
          <w:szCs w:val="26"/>
        </w:rPr>
        <w:t>(название)_________________________________________</w:t>
      </w:r>
    </w:p>
    <w:p w14:paraId="1FC45D3F" w14:textId="77777777" w:rsidR="00562DE1" w:rsidRDefault="00562DE1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C110F65" w14:textId="77777777" w:rsidR="00562DE1" w:rsidRDefault="00562DE1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BFB819E" w14:textId="77777777" w:rsidR="00517A5E" w:rsidRDefault="00517A5E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6AD65C4" w14:textId="77777777" w:rsidR="00517A5E" w:rsidRDefault="00517A5E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BAA2CFF" w14:textId="77777777" w:rsidR="00517A5E" w:rsidRDefault="00517A5E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D0B19B0" w14:textId="77777777" w:rsidR="00517A5E" w:rsidRDefault="00517A5E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EF55206" w14:textId="77777777" w:rsidR="00517A5E" w:rsidRDefault="00517A5E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DC5F7C5" w14:textId="77777777" w:rsidR="00517A5E" w:rsidRDefault="00517A5E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4AEEFCA" w14:textId="74586274" w:rsidR="00727F17" w:rsidRPr="00412628" w:rsidRDefault="00727F17" w:rsidP="00727F1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 w:rsidRPr="00412628">
        <w:rPr>
          <w:rFonts w:ascii="Arial" w:hAnsi="Arial" w:cs="Arial"/>
          <w:b/>
          <w:bCs/>
          <w:color w:val="26282F"/>
          <w:sz w:val="26"/>
          <w:szCs w:val="26"/>
        </w:rPr>
        <w:lastRenderedPageBreak/>
        <w:t>Приложение 1</w:t>
      </w:r>
    </w:p>
    <w:p w14:paraId="56320D32" w14:textId="77777777" w:rsidR="00727F17" w:rsidRPr="00412628" w:rsidRDefault="00727F17" w:rsidP="00727F1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412628">
        <w:rPr>
          <w:rFonts w:ascii="Arial" w:hAnsi="Arial" w:cs="Arial"/>
          <w:b/>
          <w:bCs/>
          <w:color w:val="26282F"/>
          <w:sz w:val="26"/>
          <w:szCs w:val="26"/>
        </w:rPr>
        <w:t xml:space="preserve">к </w:t>
      </w:r>
      <w:hyperlink w:anchor="sub_1004" w:history="1">
        <w:r w:rsidRPr="00412628">
          <w:rPr>
            <w:rFonts w:ascii="Arial" w:hAnsi="Arial" w:cs="Arial"/>
            <w:b/>
            <w:bCs/>
            <w:color w:val="000000"/>
            <w:sz w:val="26"/>
            <w:szCs w:val="26"/>
          </w:rPr>
          <w:t>Акту</w:t>
        </w:r>
      </w:hyperlink>
      <w:r w:rsidRPr="00412628">
        <w:rPr>
          <w:rFonts w:ascii="Arial" w:hAnsi="Arial" w:cs="Arial"/>
          <w:b/>
          <w:bCs/>
          <w:color w:val="000000"/>
          <w:sz w:val="26"/>
          <w:szCs w:val="26"/>
        </w:rPr>
        <w:t xml:space="preserve"> обследования ОСИ</w:t>
      </w:r>
    </w:p>
    <w:p w14:paraId="593117D2" w14:textId="77777777" w:rsidR="00727F17" w:rsidRPr="00412628" w:rsidRDefault="00727F17" w:rsidP="00727F1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412628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2" w:history="1">
        <w:r w:rsidRPr="00412628">
          <w:rPr>
            <w:rFonts w:ascii="Arial" w:hAnsi="Arial" w:cs="Arial"/>
            <w:b/>
            <w:bCs/>
            <w:color w:val="000000"/>
            <w:sz w:val="26"/>
            <w:szCs w:val="26"/>
          </w:rPr>
          <w:t>паспорту</w:t>
        </w:r>
      </w:hyperlink>
      <w:r w:rsidRPr="00412628">
        <w:rPr>
          <w:rFonts w:ascii="Arial" w:hAnsi="Arial" w:cs="Arial"/>
          <w:b/>
          <w:bCs/>
          <w:color w:val="26282F"/>
          <w:sz w:val="26"/>
          <w:szCs w:val="26"/>
        </w:rPr>
        <w:t xml:space="preserve"> доступности ОСИ</w:t>
      </w:r>
    </w:p>
    <w:p w14:paraId="4B6BB944" w14:textId="77777777" w:rsidR="00727F17" w:rsidRPr="00412628" w:rsidRDefault="00727F17" w:rsidP="00727F1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412628">
        <w:rPr>
          <w:rFonts w:ascii="Arial" w:hAnsi="Arial" w:cs="Arial"/>
          <w:b/>
          <w:bCs/>
          <w:color w:val="26282F"/>
          <w:sz w:val="26"/>
          <w:szCs w:val="26"/>
        </w:rPr>
        <w:t>N 2</w:t>
      </w:r>
    </w:p>
    <w:p w14:paraId="255EDB13" w14:textId="2EBF35AE" w:rsidR="00727F17" w:rsidRPr="00412628" w:rsidRDefault="00727F17" w:rsidP="00517A5E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412628">
        <w:rPr>
          <w:rFonts w:ascii="Arial" w:hAnsi="Arial" w:cs="Arial"/>
          <w:b/>
          <w:bCs/>
          <w:color w:val="26282F"/>
          <w:sz w:val="26"/>
          <w:szCs w:val="26"/>
        </w:rPr>
        <w:t>от "</w:t>
      </w:r>
      <w:r w:rsidR="00757689">
        <w:rPr>
          <w:rFonts w:ascii="Arial" w:hAnsi="Arial" w:cs="Arial"/>
          <w:b/>
          <w:bCs/>
          <w:color w:val="26282F"/>
          <w:sz w:val="26"/>
          <w:szCs w:val="26"/>
        </w:rPr>
        <w:t>2</w:t>
      </w:r>
      <w:r w:rsidRPr="00412628">
        <w:rPr>
          <w:rFonts w:ascii="Arial" w:hAnsi="Arial" w:cs="Arial"/>
          <w:b/>
          <w:bCs/>
          <w:color w:val="26282F"/>
          <w:sz w:val="26"/>
          <w:szCs w:val="26"/>
        </w:rPr>
        <w:t xml:space="preserve">8" </w:t>
      </w:r>
      <w:r w:rsidR="00757689">
        <w:rPr>
          <w:b/>
          <w:bCs/>
          <w:color w:val="26282F"/>
          <w:sz w:val="28"/>
          <w:szCs w:val="28"/>
        </w:rPr>
        <w:t>марта</w:t>
      </w:r>
      <w:r w:rsidRPr="00412628">
        <w:rPr>
          <w:rFonts w:ascii="Arial" w:hAnsi="Arial" w:cs="Arial"/>
          <w:b/>
          <w:bCs/>
          <w:color w:val="26282F"/>
          <w:sz w:val="26"/>
          <w:szCs w:val="26"/>
        </w:rPr>
        <w:t xml:space="preserve"> 2022 г.</w:t>
      </w:r>
    </w:p>
    <w:p w14:paraId="0450174B" w14:textId="787B2A73" w:rsidR="00727F17" w:rsidRPr="00517A5E" w:rsidRDefault="00727F17" w:rsidP="00517A5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6"/>
          <w:szCs w:val="26"/>
        </w:rPr>
      </w:pPr>
      <w:r w:rsidRPr="00412628">
        <w:rPr>
          <w:b/>
          <w:bCs/>
          <w:color w:val="26282F"/>
          <w:sz w:val="26"/>
          <w:szCs w:val="26"/>
        </w:rPr>
        <w:t>I Результаты обследования:</w:t>
      </w:r>
    </w:p>
    <w:p w14:paraId="0F9A394B" w14:textId="77777777" w:rsidR="00727F17" w:rsidRPr="00412628" w:rsidRDefault="00727F17" w:rsidP="00727F1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412628">
        <w:rPr>
          <w:sz w:val="26"/>
          <w:szCs w:val="26"/>
        </w:rPr>
        <w:t>Территории, прилегающей к зданию (участка)</w:t>
      </w:r>
      <w:r w:rsidRPr="00412628">
        <w:rPr>
          <w:sz w:val="26"/>
          <w:szCs w:val="26"/>
        </w:rPr>
        <w:br/>
      </w:r>
      <w:r w:rsidRPr="00412628">
        <w:rPr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412628">
        <w:rPr>
          <w:sz w:val="26"/>
          <w:szCs w:val="26"/>
          <w:u w:val="single"/>
        </w:rPr>
        <w:t>Ковылкинский</w:t>
      </w:r>
      <w:proofErr w:type="spellEnd"/>
      <w:r w:rsidRPr="00412628">
        <w:rPr>
          <w:sz w:val="26"/>
          <w:szCs w:val="26"/>
          <w:u w:val="single"/>
        </w:rPr>
        <w:t xml:space="preserve"> детский санаторий «Сосновый бор»</w:t>
      </w:r>
    </w:p>
    <w:p w14:paraId="2A94A9B2" w14:textId="77777777" w:rsidR="00727F17" w:rsidRPr="00412628" w:rsidRDefault="00727F17" w:rsidP="00727F17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412628">
        <w:rPr>
          <w:sz w:val="26"/>
          <w:szCs w:val="26"/>
          <w:u w:val="single"/>
        </w:rPr>
        <w:t>Республика Мордовия, г. Ковылкино, ул. Сосновый бор, д. 1</w:t>
      </w:r>
    </w:p>
    <w:p w14:paraId="243ED507" w14:textId="7B794B40" w:rsidR="00727F17" w:rsidRPr="00412628" w:rsidRDefault="00727F17" w:rsidP="00727F1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6"/>
          <w:szCs w:val="26"/>
        </w:rPr>
      </w:pPr>
      <w:r w:rsidRPr="00412628">
        <w:rPr>
          <w:b/>
          <w:bCs/>
          <w:color w:val="26282F"/>
          <w:sz w:val="26"/>
          <w:szCs w:val="26"/>
        </w:rPr>
        <w:t>Наименование объекта, адрес</w:t>
      </w:r>
    </w:p>
    <w:p w14:paraId="51B4AE66" w14:textId="77777777" w:rsidR="00727F17" w:rsidRPr="00412628" w:rsidRDefault="00727F17" w:rsidP="00727F17">
      <w:pPr>
        <w:widowControl w:val="0"/>
        <w:autoSpaceDE w:val="0"/>
        <w:autoSpaceDN w:val="0"/>
        <w:adjustRightInd w:val="0"/>
        <w:spacing w:before="108" w:after="108"/>
        <w:outlineLvl w:val="0"/>
        <w:rPr>
          <w:b/>
          <w:bCs/>
          <w:color w:val="26282F"/>
          <w:sz w:val="26"/>
          <w:szCs w:val="26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840"/>
        <w:gridCol w:w="700"/>
        <w:gridCol w:w="611"/>
        <w:gridCol w:w="1985"/>
        <w:gridCol w:w="850"/>
        <w:gridCol w:w="1701"/>
        <w:gridCol w:w="1153"/>
      </w:tblGrid>
      <w:tr w:rsidR="00727F17" w:rsidRPr="00412628" w14:paraId="6CE60D40" w14:textId="77777777" w:rsidTr="00412628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913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C080445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B935C1E" w14:textId="4C33D891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B54C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Наименование функционально-планировочного элемента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2FA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Наличие элемента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8CC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Выявленные нарушения</w:t>
            </w:r>
          </w:p>
          <w:p w14:paraId="10883186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и замечания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0A9FC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Работы по адаптации объектов</w:t>
            </w:r>
          </w:p>
        </w:tc>
      </w:tr>
      <w:tr w:rsidR="00727F17" w:rsidRPr="00412628" w14:paraId="57788E21" w14:textId="77777777" w:rsidTr="00412628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EE2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DD3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CC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есть/ 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7CEC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на плане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44B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фото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1A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149" w14:textId="6953318A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587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Содержание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7C4D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Виды работ</w:t>
            </w:r>
          </w:p>
        </w:tc>
      </w:tr>
      <w:tr w:rsidR="00727F17" w:rsidRPr="00412628" w14:paraId="3E4CBE5D" w14:textId="77777777" w:rsidTr="00412628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037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1.1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ADC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Вход (входы) на территорию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B56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BAC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FA0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44E" w14:textId="443CBE09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 оборудован доступными элементами информации</w:t>
            </w:r>
            <w:r w:rsidR="00976505" w:rsidRPr="00412628">
              <w:rPr>
                <w:sz w:val="26"/>
                <w:szCs w:val="26"/>
              </w:rPr>
              <w:t xml:space="preserve"> </w:t>
            </w:r>
            <w:r w:rsidRPr="00412628">
              <w:rPr>
                <w:sz w:val="26"/>
                <w:szCs w:val="26"/>
              </w:rPr>
              <w:t>об объекте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39B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11B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Оборудование доступными элементами информации на объекте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763C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</w:tc>
      </w:tr>
      <w:tr w:rsidR="00727F17" w:rsidRPr="00412628" w14:paraId="1BAF3785" w14:textId="77777777" w:rsidTr="00412628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82D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1.2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747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Путь (пути) движения на территории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9B8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A42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DD4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3B6" w14:textId="6CBCBB47" w:rsidR="009325BE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Изношенное асфальтное покрытие</w:t>
            </w:r>
            <w:r w:rsidR="009325BE" w:rsidRPr="00412628">
              <w:rPr>
                <w:sz w:val="26"/>
                <w:szCs w:val="26"/>
              </w:rPr>
              <w:t xml:space="preserve">; </w:t>
            </w:r>
            <w:r w:rsidR="00414882" w:rsidRPr="00412628">
              <w:rPr>
                <w:sz w:val="26"/>
                <w:szCs w:val="26"/>
              </w:rPr>
              <w:t>отсутствует обозначение направлений движения ко входам для МГН;</w:t>
            </w:r>
          </w:p>
          <w:p w14:paraId="63B7656F" w14:textId="6DC2F4FC" w:rsidR="006E520E" w:rsidRPr="00412628" w:rsidRDefault="006E520E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отсутствуют оборудованные места отдыха для МГН</w:t>
            </w:r>
            <w:r w:rsidR="00622FE2" w:rsidRPr="00412628">
              <w:rPr>
                <w:sz w:val="26"/>
                <w:szCs w:val="26"/>
              </w:rPr>
              <w:t>.</w:t>
            </w:r>
          </w:p>
          <w:p w14:paraId="60E2F460" w14:textId="77777777" w:rsidR="006E520E" w:rsidRPr="00412628" w:rsidRDefault="006E520E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CD0DE90" w14:textId="633B0C0A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E45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DF16" w14:textId="77777777" w:rsidR="002C248E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Укладка асфальтного покрытия</w:t>
            </w:r>
            <w:r w:rsidR="00414882" w:rsidRPr="00412628">
              <w:rPr>
                <w:sz w:val="26"/>
                <w:szCs w:val="26"/>
              </w:rPr>
              <w:t xml:space="preserve"> с нанесением цветовой и тактильной маркировки</w:t>
            </w:r>
            <w:r w:rsidR="006E520E" w:rsidRPr="00412628">
              <w:rPr>
                <w:sz w:val="26"/>
                <w:szCs w:val="26"/>
              </w:rPr>
              <w:t>;</w:t>
            </w:r>
          </w:p>
          <w:p w14:paraId="5A50FC88" w14:textId="05CC1F4F" w:rsidR="006E520E" w:rsidRPr="00412628" w:rsidRDefault="002C248E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</w:t>
            </w:r>
            <w:r w:rsidR="006E520E" w:rsidRPr="00412628">
              <w:rPr>
                <w:sz w:val="26"/>
                <w:szCs w:val="26"/>
              </w:rPr>
              <w:t>борудовать места отдыха для МГН.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A5B67" w14:textId="7B7A689F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  <w:p w14:paraId="6FF4C179" w14:textId="2F5C1ABC" w:rsidR="006E520E" w:rsidRPr="00412628" w:rsidRDefault="006E520E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27F17" w:rsidRPr="00412628" w14:paraId="4A1C960C" w14:textId="77777777" w:rsidTr="00412628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6D6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1.3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816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Лестница (наружная)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49C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DEC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98B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070" w14:textId="355A0660" w:rsidR="00727F17" w:rsidRPr="00412628" w:rsidRDefault="00313EF0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 соответствует требованиям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CB5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E0F" w14:textId="4A2FC688" w:rsidR="00727F17" w:rsidRPr="00412628" w:rsidRDefault="002C248E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Установка, согласно все</w:t>
            </w:r>
            <w:r w:rsidR="001D6329" w:rsidRPr="00412628">
              <w:rPr>
                <w:sz w:val="26"/>
                <w:szCs w:val="26"/>
              </w:rPr>
              <w:t>м</w:t>
            </w:r>
            <w:r w:rsidRPr="00412628">
              <w:rPr>
                <w:sz w:val="26"/>
                <w:szCs w:val="26"/>
              </w:rPr>
              <w:t xml:space="preserve"> требовани</w:t>
            </w:r>
            <w:r w:rsidR="001D6329" w:rsidRPr="00412628">
              <w:rPr>
                <w:sz w:val="26"/>
                <w:szCs w:val="26"/>
              </w:rPr>
              <w:t>ям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19422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</w:tc>
      </w:tr>
      <w:tr w:rsidR="00727F17" w:rsidRPr="00412628" w14:paraId="44DA3C9B" w14:textId="77777777" w:rsidTr="00412628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EF4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5340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Пандус (наружный)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AB92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A68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D82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A0C5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Отсутствует пандус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66A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ДЧ-И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0FA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Установка пандуса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83306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</w:tc>
      </w:tr>
      <w:tr w:rsidR="00727F17" w:rsidRPr="00412628" w14:paraId="67CEF530" w14:textId="77777777" w:rsidTr="00412628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E78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1.5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1F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Автостоянка и парковка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FA84" w14:textId="673D3240" w:rsidR="00727F17" w:rsidRPr="00412628" w:rsidRDefault="002C248E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37D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4F0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A7A" w14:textId="0C070111" w:rsidR="002C248E" w:rsidRPr="00412628" w:rsidRDefault="002C248E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 выделены места для транспорта сопровождающи</w:t>
            </w:r>
            <w:r w:rsidR="003271C6" w:rsidRPr="00412628">
              <w:rPr>
                <w:sz w:val="26"/>
                <w:szCs w:val="26"/>
              </w:rPr>
              <w:t>х</w:t>
            </w:r>
            <w:r w:rsidRPr="00412628">
              <w:rPr>
                <w:sz w:val="26"/>
                <w:szCs w:val="26"/>
              </w:rPr>
              <w:t xml:space="preserve"> инвалид</w:t>
            </w:r>
            <w:r w:rsidR="001D6329" w:rsidRPr="00412628">
              <w:rPr>
                <w:sz w:val="26"/>
                <w:szCs w:val="26"/>
              </w:rPr>
              <w:t>ов</w:t>
            </w:r>
            <w:r w:rsidRPr="00412628">
              <w:rPr>
                <w:sz w:val="26"/>
                <w:szCs w:val="26"/>
              </w:rPr>
              <w:t>;</w:t>
            </w:r>
          </w:p>
          <w:p w14:paraId="0A9DAEDA" w14:textId="03C0A1E7" w:rsidR="00727F17" w:rsidRPr="00412628" w:rsidRDefault="002C248E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отсутствует твердое покрытие</w:t>
            </w:r>
            <w:r w:rsidR="003271C6" w:rsidRPr="00412628">
              <w:rPr>
                <w:sz w:val="26"/>
                <w:szCs w:val="26"/>
              </w:rPr>
              <w:t>.</w:t>
            </w:r>
            <w:r w:rsidRPr="0041262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57E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4B3" w14:textId="25E0226E" w:rsidR="00727F17" w:rsidRPr="00412628" w:rsidRDefault="002C248E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Организовать стоянку с информационным обозначением</w:t>
            </w:r>
            <w:r w:rsidR="001D6329" w:rsidRPr="00412628">
              <w:rPr>
                <w:sz w:val="26"/>
                <w:szCs w:val="26"/>
              </w:rPr>
              <w:t>;</w:t>
            </w:r>
          </w:p>
          <w:p w14:paraId="22959354" w14:textId="261FE53E" w:rsidR="001D6329" w:rsidRPr="00412628" w:rsidRDefault="001D6329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укладка асфальтного покрытия</w:t>
            </w:r>
          </w:p>
          <w:p w14:paraId="47F8FABC" w14:textId="374E9658" w:rsidR="001D6329" w:rsidRPr="00412628" w:rsidRDefault="001D6329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7D0B8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</w:tc>
      </w:tr>
      <w:tr w:rsidR="00727F17" w:rsidRPr="00412628" w14:paraId="3B3C4700" w14:textId="77777777" w:rsidTr="00412628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42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837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ОБЩИЕ требования к зоне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EBE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1AB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45F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5E4" w14:textId="3AE07F8A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 достаточно удобное передвижение М</w:t>
            </w:r>
            <w:r w:rsidR="001D6329" w:rsidRPr="00412628">
              <w:rPr>
                <w:sz w:val="26"/>
                <w:szCs w:val="26"/>
              </w:rPr>
              <w:t>ГН</w:t>
            </w:r>
            <w:r w:rsidRPr="00412628">
              <w:rPr>
                <w:sz w:val="26"/>
                <w:szCs w:val="26"/>
              </w:rPr>
              <w:t xml:space="preserve"> по участку к зданию, отсутствует информационная поддержка на всех путях движения МГН, отсутствуют места отдыха на участке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C73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92B3" w14:textId="100FBB4A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Установить информационные стенды на всех путях движения МГН, оборудовать места отдыха на участке</w:t>
            </w:r>
            <w:r w:rsidR="001D6329" w:rsidRPr="00412628">
              <w:rPr>
                <w:sz w:val="26"/>
                <w:szCs w:val="26"/>
              </w:rPr>
              <w:t>, укладка асфальтного покрытия</w:t>
            </w:r>
            <w:r w:rsidR="003271C6" w:rsidRPr="00412628">
              <w:rPr>
                <w:sz w:val="26"/>
                <w:szCs w:val="26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BE96" w14:textId="77777777" w:rsidR="00727F17" w:rsidRPr="00412628" w:rsidRDefault="00727F17" w:rsidP="0041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</w:tc>
      </w:tr>
    </w:tbl>
    <w:p w14:paraId="08C4AEE6" w14:textId="77777777" w:rsidR="00412628" w:rsidRDefault="00412628" w:rsidP="001C4003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B98B7AD" w14:textId="55598271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 Заключение по зоне:</w:t>
      </w:r>
    </w:p>
    <w:p w14:paraId="6CCB296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380"/>
        <w:gridCol w:w="1120"/>
        <w:gridCol w:w="980"/>
        <w:gridCol w:w="2800"/>
      </w:tblGrid>
      <w:tr w:rsidR="00E40A77" w:rsidRPr="00E40A77" w14:paraId="7D7F4ECB" w14:textId="77777777" w:rsidTr="003271C6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88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структурно-функциональной зоны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0BA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Состояние доступности</w:t>
            </w:r>
            <w:hyperlink w:anchor="sub_9917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</w:t>
              </w:r>
            </w:hyperlink>
          </w:p>
          <w:p w14:paraId="78F7421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(к </w:t>
            </w:r>
            <w:hyperlink w:anchor="sub_10434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3.4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F9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Приложение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F7B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Рекомендации</w:t>
            </w:r>
          </w:p>
          <w:p w14:paraId="187CCF0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по адаптации</w:t>
            </w:r>
          </w:p>
          <w:p w14:paraId="071DF57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(вид работы)</w:t>
            </w:r>
            <w:hyperlink w:anchor="sub_9918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**</w:t>
              </w:r>
            </w:hyperlink>
          </w:p>
          <w:p w14:paraId="235E8E2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к </w:t>
            </w:r>
            <w:hyperlink w:anchor="sub_104041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4.1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</w:t>
            </w:r>
          </w:p>
        </w:tc>
      </w:tr>
      <w:tr w:rsidR="00E40A77" w:rsidRPr="00E40A77" w14:paraId="114D2EB8" w14:textId="77777777" w:rsidTr="003271C6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48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01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13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 на плане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C90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фото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2D40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40A77" w:rsidRPr="00E40A77" w14:paraId="319C18D5" w14:textId="77777777" w:rsidTr="003271C6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D5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Вход (входы) на территорию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A1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ДУ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87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573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B446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  <w:tr w:rsidR="00E40A77" w:rsidRPr="00E40A77" w14:paraId="2358DF71" w14:textId="77777777" w:rsidTr="003271C6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F2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Путь (пути) движения на территории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754" w14:textId="410110B8" w:rsidR="00E40A77" w:rsidRPr="00E40A77" w:rsidRDefault="001D6329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26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79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EE80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  <w:tr w:rsidR="00E40A77" w:rsidRPr="00E40A77" w14:paraId="0E92DCCD" w14:textId="77777777" w:rsidTr="003271C6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5A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Лестница (наружная)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D75" w14:textId="7E55430F" w:rsidR="00E40A77" w:rsidRPr="00E40A77" w:rsidRDefault="001D6329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2A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FA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671A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  <w:tr w:rsidR="00E40A77" w:rsidRPr="00E40A77" w14:paraId="2CE2E164" w14:textId="77777777" w:rsidTr="003271C6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2B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Пандус (наружный)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453" w14:textId="32D20EFA" w:rsidR="00E40A77" w:rsidRPr="00E40A77" w:rsidRDefault="001D6329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91E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89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7E61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  <w:tr w:rsidR="00E40A77" w:rsidRPr="00E40A77" w14:paraId="3B0505F5" w14:textId="77777777" w:rsidTr="003271C6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56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Автостоянка и парковка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7DA3" w14:textId="4B2CF84A" w:rsidR="00E40A77" w:rsidRPr="00E40A77" w:rsidRDefault="001D6329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A20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2F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1C45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</w:tbl>
    <w:p w14:paraId="1D085A77" w14:textId="77159A8D" w:rsidR="00E40A77" w:rsidRPr="00E40A77" w:rsidRDefault="00517A5E" w:rsidP="00517A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</w:t>
      </w:r>
      <w:r w:rsidR="00E40A77" w:rsidRPr="00E40A77">
        <w:rPr>
          <w:rFonts w:ascii="Arial" w:hAnsi="Arial" w:cs="Arial"/>
          <w:sz w:val="26"/>
          <w:szCs w:val="26"/>
        </w:rPr>
        <w:t>____________________________</w:t>
      </w:r>
    </w:p>
    <w:p w14:paraId="64833CB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* указывается: ДП-В - доступно полностью всем; ДП-И (К, О, С, Г, У) - доступно полностью избирательно (указать категории инвалидов); ДЧ-В - доступно </w:t>
      </w:r>
      <w:r w:rsidRPr="00E40A77">
        <w:rPr>
          <w:rFonts w:ascii="Arial" w:hAnsi="Arial" w:cs="Arial"/>
          <w:sz w:val="26"/>
          <w:szCs w:val="26"/>
        </w:rPr>
        <w:lastRenderedPageBreak/>
        <w:t>частично всем; ДЧ-И (К, О, С, Г, У) - доступно частично избирательно (указать категории инвалидов); ДУ - доступно условно, ВНД - недоступно</w:t>
      </w:r>
    </w:p>
    <w:p w14:paraId="19BD9FF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1AAD710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582CC66E" w14:textId="5C023B85" w:rsidR="00E40A77" w:rsidRPr="00E40A77" w:rsidRDefault="00E40A77" w:rsidP="001D6329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r w:rsidRPr="003271C6">
        <w:rPr>
          <w:rFonts w:ascii="Arial" w:hAnsi="Arial" w:cs="Arial"/>
          <w:sz w:val="26"/>
          <w:szCs w:val="26"/>
        </w:rPr>
        <w:t>Комментарий к</w:t>
      </w:r>
      <w:r w:rsidR="001D6329" w:rsidRPr="003271C6">
        <w:rPr>
          <w:rFonts w:ascii="Arial" w:hAnsi="Arial" w:cs="Arial"/>
          <w:sz w:val="26"/>
          <w:szCs w:val="26"/>
        </w:rPr>
        <w:t xml:space="preserve"> заключению:</w:t>
      </w:r>
      <w:r w:rsidRPr="003271C6">
        <w:rPr>
          <w:rFonts w:ascii="Arial" w:hAnsi="Arial" w:cs="Arial"/>
          <w:sz w:val="26"/>
          <w:szCs w:val="26"/>
        </w:rPr>
        <w:t xml:space="preserve"> </w:t>
      </w:r>
      <w:r w:rsidR="003271C6" w:rsidRPr="003271C6">
        <w:rPr>
          <w:rFonts w:ascii="Arial" w:hAnsi="Arial" w:cs="Arial"/>
          <w:sz w:val="26"/>
          <w:szCs w:val="26"/>
        </w:rPr>
        <w:t>________________________________________</w:t>
      </w:r>
      <w:r w:rsidR="001D6329">
        <w:rPr>
          <w:rFonts w:ascii="Arial" w:hAnsi="Arial" w:cs="Arial"/>
          <w:sz w:val="26"/>
          <w:szCs w:val="26"/>
        </w:rPr>
        <w:t xml:space="preserve">  </w:t>
      </w:r>
    </w:p>
    <w:p w14:paraId="48C5490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390181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9F9162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3D4A4C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FC307E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812913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B5AC21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3D448D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1FB363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D5B112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9ACE73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92F2D1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1E13B1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8A4F80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BCC55D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4A3425D" w14:textId="77777777" w:rsidR="00E40A77" w:rsidRPr="00E40A77" w:rsidRDefault="00E40A77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635A05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607E545" w14:textId="77777777" w:rsidR="00E40A77" w:rsidRPr="00E40A77" w:rsidRDefault="00E40A77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722217C" w14:textId="3912FEB6" w:rsidR="00E40A77" w:rsidRDefault="00E40A77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8C24F2E" w14:textId="5CB2537A" w:rsidR="001D6329" w:rsidRDefault="001D6329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0395A51" w14:textId="361C6310" w:rsidR="003271C6" w:rsidRDefault="003271C6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A113932" w14:textId="01CC31F2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1A4D148" w14:textId="7AFD6BC1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71BCF96" w14:textId="30F78CBA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3DE903E" w14:textId="2C5057BE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142D6DD" w14:textId="1C3990AA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76F7BF5" w14:textId="3AF35AAB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4EA24D8" w14:textId="45943A53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28E6368" w14:textId="0B888425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F42407C" w14:textId="7BB07BA2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C83E499" w14:textId="2AE5870B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27A7315" w14:textId="6E9DCE68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7046D8F" w14:textId="3FEBD181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4D11170" w14:textId="12D7105B" w:rsidR="001C4003" w:rsidRDefault="001C4003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F9B33B8" w14:textId="601C10AE" w:rsidR="00517A5E" w:rsidRDefault="00517A5E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FB8C033" w14:textId="5DB227F6" w:rsidR="00517A5E" w:rsidRDefault="00517A5E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6B3F47E" w14:textId="10B73D60" w:rsidR="00517A5E" w:rsidRDefault="00517A5E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0BA36CF" w14:textId="77777777" w:rsidR="00517A5E" w:rsidRDefault="00517A5E" w:rsidP="001D63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36B871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Приложение 2</w:t>
      </w:r>
    </w:p>
    <w:p w14:paraId="7F2A265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к </w:t>
      </w:r>
      <w:hyperlink w:anchor="sub_1004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Акту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обследования ОСИ</w:t>
      </w:r>
    </w:p>
    <w:p w14:paraId="0F0DBF3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2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паспорту</w:t>
        </w:r>
      </w:hyperlink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доступности ОСИ</w:t>
      </w:r>
    </w:p>
    <w:p w14:paraId="1D6E1C5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lastRenderedPageBreak/>
        <w:t>N 2</w:t>
      </w:r>
    </w:p>
    <w:p w14:paraId="24430523" w14:textId="31297980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от "</w:t>
      </w:r>
      <w:r w:rsidR="00757689">
        <w:rPr>
          <w:b/>
          <w:bCs/>
          <w:color w:val="26282F"/>
          <w:sz w:val="28"/>
          <w:szCs w:val="28"/>
        </w:rPr>
        <w:t>2</w:t>
      </w:r>
      <w:r w:rsidR="001D6329" w:rsidRPr="00757689">
        <w:rPr>
          <w:b/>
          <w:bCs/>
          <w:color w:val="26282F"/>
          <w:sz w:val="28"/>
          <w:szCs w:val="28"/>
        </w:rPr>
        <w:t>8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" </w:t>
      </w:r>
      <w:r w:rsidR="00757689">
        <w:rPr>
          <w:rFonts w:ascii="Arial" w:hAnsi="Arial" w:cs="Arial"/>
          <w:b/>
          <w:bCs/>
          <w:color w:val="26282F"/>
          <w:sz w:val="26"/>
          <w:szCs w:val="26"/>
        </w:rPr>
        <w:t>марта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20</w:t>
      </w:r>
      <w:r w:rsidR="001D6329">
        <w:rPr>
          <w:rFonts w:ascii="Arial" w:hAnsi="Arial" w:cs="Arial"/>
          <w:b/>
          <w:bCs/>
          <w:color w:val="26282F"/>
          <w:sz w:val="26"/>
          <w:szCs w:val="26"/>
        </w:rPr>
        <w:t>22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г.</w:t>
      </w:r>
    </w:p>
    <w:p w14:paraId="3A28D20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8F5E1B2" w14:textId="587140D4" w:rsidR="00E40A77" w:rsidRPr="00051EF0" w:rsidRDefault="00E40A77" w:rsidP="00051EF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 Результаты обследования:</w:t>
      </w:r>
    </w:p>
    <w:p w14:paraId="0BE05BB5" w14:textId="77777777" w:rsidR="00E40A77" w:rsidRPr="00E40A77" w:rsidRDefault="00E40A77" w:rsidP="00E40A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>2. Входа (входов) в здание</w:t>
      </w:r>
      <w:r w:rsidRPr="00E40A77">
        <w:rPr>
          <w:rFonts w:ascii="Arial" w:hAnsi="Arial" w:cs="Arial"/>
          <w:sz w:val="26"/>
          <w:szCs w:val="26"/>
        </w:rPr>
        <w:br/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E40A77">
        <w:rPr>
          <w:rFonts w:ascii="Arial" w:hAnsi="Arial" w:cs="Arial"/>
          <w:sz w:val="26"/>
          <w:szCs w:val="26"/>
          <w:u w:val="single"/>
        </w:rPr>
        <w:t>Ковылкинский</w:t>
      </w:r>
      <w:proofErr w:type="spellEnd"/>
      <w:r w:rsidRPr="00E40A77">
        <w:rPr>
          <w:rFonts w:ascii="Arial" w:hAnsi="Arial" w:cs="Arial"/>
          <w:sz w:val="26"/>
          <w:szCs w:val="26"/>
          <w:u w:val="single"/>
        </w:rPr>
        <w:t xml:space="preserve"> детский санаторий «Сосновый бор»</w:t>
      </w:r>
    </w:p>
    <w:p w14:paraId="392AF3E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Ковылкино, ул. Сосновый бор, д. 1</w:t>
      </w:r>
    </w:p>
    <w:p w14:paraId="3FDC249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Наименование объекта, адрес</w:t>
      </w:r>
    </w:p>
    <w:p w14:paraId="7B745A6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840"/>
        <w:gridCol w:w="700"/>
        <w:gridCol w:w="840"/>
        <w:gridCol w:w="1400"/>
        <w:gridCol w:w="957"/>
        <w:gridCol w:w="1842"/>
        <w:gridCol w:w="1261"/>
      </w:tblGrid>
      <w:tr w:rsidR="00E40A77" w:rsidRPr="00412628" w14:paraId="520BABD1" w14:textId="77777777" w:rsidTr="0040795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E9B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8F4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Наименование функционально-планировочного элемента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78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Наличие элемента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476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Выявленные нарушения и замечания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85B1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Работы по адаптации объектов</w:t>
            </w:r>
          </w:p>
        </w:tc>
      </w:tr>
      <w:tr w:rsidR="00E40A77" w:rsidRPr="00412628" w14:paraId="253B60F6" w14:textId="77777777" w:rsidTr="0040795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3A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37D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DC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есть/ 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98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на плане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1A0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фото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5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Содержание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7C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Значимо для инвалида</w:t>
            </w:r>
          </w:p>
          <w:p w14:paraId="44F92D5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(категория)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BA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Содержание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E42F3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Виды работ</w:t>
            </w:r>
          </w:p>
        </w:tc>
      </w:tr>
      <w:tr w:rsidR="00E40A77" w:rsidRPr="00412628" w14:paraId="0CE6CAA9" w14:textId="77777777" w:rsidTr="0040795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A6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2.1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F9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Лестница (наружная)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909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98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A3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125" w14:textId="424D28EC" w:rsidR="00E40A77" w:rsidRPr="00412628" w:rsidRDefault="005E7362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 соответствует требованиям</w:t>
            </w:r>
            <w:r w:rsidR="003271C6" w:rsidRPr="00412628">
              <w:rPr>
                <w:sz w:val="26"/>
                <w:szCs w:val="26"/>
              </w:rPr>
              <w:t>,</w:t>
            </w:r>
            <w:r w:rsidRPr="00412628">
              <w:rPr>
                <w:sz w:val="26"/>
                <w:szCs w:val="26"/>
              </w:rPr>
              <w:t xml:space="preserve"> </w:t>
            </w:r>
            <w:r w:rsidR="00E40A77" w:rsidRPr="00412628">
              <w:rPr>
                <w:sz w:val="26"/>
                <w:szCs w:val="26"/>
              </w:rPr>
              <w:t>отсутствуют поручни дополнительные разделительные</w:t>
            </w:r>
            <w:r w:rsidR="003271C6" w:rsidRPr="00412628">
              <w:rPr>
                <w:sz w:val="26"/>
                <w:szCs w:val="26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23A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380" w14:textId="7B14862E" w:rsidR="00E40A77" w:rsidRPr="00412628" w:rsidRDefault="003271C6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Установка</w:t>
            </w:r>
            <w:r w:rsidR="001C4003">
              <w:rPr>
                <w:sz w:val="26"/>
                <w:szCs w:val="26"/>
              </w:rPr>
              <w:t xml:space="preserve"> </w:t>
            </w:r>
            <w:r w:rsidRPr="00412628">
              <w:rPr>
                <w:sz w:val="26"/>
                <w:szCs w:val="26"/>
              </w:rPr>
              <w:t>лестницы,</w:t>
            </w:r>
            <w:r w:rsidR="001C4003">
              <w:rPr>
                <w:sz w:val="26"/>
                <w:szCs w:val="26"/>
              </w:rPr>
              <w:t xml:space="preserve"> </w:t>
            </w:r>
            <w:r w:rsidRPr="00412628">
              <w:rPr>
                <w:sz w:val="26"/>
                <w:szCs w:val="26"/>
              </w:rPr>
              <w:t xml:space="preserve">согласно ГОСТ, </w:t>
            </w:r>
            <w:r w:rsidR="00E40A77" w:rsidRPr="00412628">
              <w:rPr>
                <w:sz w:val="26"/>
                <w:szCs w:val="26"/>
              </w:rPr>
              <w:t>установить поручни дополнительные разделительные</w:t>
            </w:r>
            <w:r w:rsidRPr="00412628">
              <w:rPr>
                <w:sz w:val="26"/>
                <w:szCs w:val="26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11170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</w:tc>
      </w:tr>
      <w:tr w:rsidR="00E40A77" w:rsidRPr="00412628" w14:paraId="14367AA0" w14:textId="77777777" w:rsidTr="0040795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6820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2.2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5F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Пандус (наружный)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40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5DE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3C3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22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Отсутствует пандус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84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7E0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соорудить пандус наружный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9956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</w:tc>
      </w:tr>
      <w:tr w:rsidR="00E40A77" w:rsidRPr="00412628" w14:paraId="3CC446F0" w14:textId="77777777" w:rsidTr="0040795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018D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2.3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54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Входная площадка (перед дверью)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FF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EE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12B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39E1" w14:textId="239B808B" w:rsidR="00E40A77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Не </w:t>
            </w:r>
            <w:r w:rsidR="00E40A77" w:rsidRPr="00412628">
              <w:rPr>
                <w:sz w:val="26"/>
                <w:szCs w:val="26"/>
              </w:rPr>
              <w:t>соответствует нормам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61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DB86" w14:textId="419783FA" w:rsidR="00E40A77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Необходимо расширить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D59A0" w14:textId="7DF4C968" w:rsidR="00E40A77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Капитальный ремонт</w:t>
            </w:r>
          </w:p>
        </w:tc>
      </w:tr>
      <w:tr w:rsidR="00E40A77" w:rsidRPr="00412628" w14:paraId="43B96C14" w14:textId="77777777" w:rsidTr="0040795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9B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2.4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5F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Дверь (входная)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B6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52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79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90F" w14:textId="5A6BC674" w:rsidR="00E40A77" w:rsidRPr="00412628" w:rsidRDefault="00E40A77" w:rsidP="00B833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отсутствуют поручни дополнительные, отсутствуют раздвижн</w:t>
            </w:r>
            <w:r w:rsidRPr="00412628">
              <w:rPr>
                <w:sz w:val="26"/>
                <w:szCs w:val="26"/>
              </w:rPr>
              <w:lastRenderedPageBreak/>
              <w:t>ые двери, контрольные устройства на входе</w:t>
            </w:r>
            <w:r w:rsidR="0040795C" w:rsidRPr="00412628">
              <w:rPr>
                <w:sz w:val="26"/>
                <w:szCs w:val="26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41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lastRenderedPageBreak/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BD2" w14:textId="73A93E22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Установление раздвижных дверей, поручней, дополнительных разделительных, </w:t>
            </w:r>
            <w:r w:rsidRPr="00412628">
              <w:rPr>
                <w:sz w:val="26"/>
                <w:szCs w:val="26"/>
              </w:rPr>
              <w:lastRenderedPageBreak/>
              <w:t>контрольных устройств</w:t>
            </w:r>
            <w:r w:rsidR="0040795C" w:rsidRPr="00412628">
              <w:rPr>
                <w:sz w:val="26"/>
                <w:szCs w:val="26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2613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lastRenderedPageBreak/>
              <w:t>Капитальный ремонт</w:t>
            </w:r>
          </w:p>
        </w:tc>
      </w:tr>
      <w:tr w:rsidR="00D130FB" w:rsidRPr="00412628" w14:paraId="5027E96A" w14:textId="77777777" w:rsidTr="0040795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7A6" w14:textId="636C9ACC" w:rsidR="00D130FB" w:rsidRPr="00412628" w:rsidRDefault="00D130FB" w:rsidP="00D130F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2.5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7D8" w14:textId="587B61EB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Тамбур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976" w14:textId="10685E19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BFE" w14:textId="7777777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49F" w14:textId="7777777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E30" w14:textId="0EEEA3E0" w:rsidR="00D130FB" w:rsidRPr="00412628" w:rsidRDefault="00D130FB" w:rsidP="007415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Покрытие пола твердое, скользит при намокании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CE4" w14:textId="7411841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FE6B" w14:textId="5F055DA4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Установка твердого покрытия, не скользящего при намокании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35AC" w14:textId="6BE63D02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текущий ремонт</w:t>
            </w:r>
          </w:p>
        </w:tc>
      </w:tr>
      <w:tr w:rsidR="00D130FB" w:rsidRPr="00412628" w14:paraId="7D36F092" w14:textId="77777777" w:rsidTr="0040795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65E" w14:textId="7777777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5D2" w14:textId="7ABF6D29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ОБЩИЕ требования к зоне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2AF" w14:textId="7777777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B70" w14:textId="7777777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371" w14:textId="7777777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208" w14:textId="6A3257BC" w:rsidR="00D130FB" w:rsidRPr="00412628" w:rsidRDefault="00791ACC" w:rsidP="0040795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отсутствует системная информация на входе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76E" w14:textId="7777777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51F" w14:textId="3480CCAF" w:rsidR="00D130FB" w:rsidRPr="00412628" w:rsidRDefault="0040795C" w:rsidP="0040795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организовать систему информации с цветовым и тактильным обозначением препятствий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3858A" w14:textId="77777777" w:rsidR="00D130FB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410F1B08" w14:textId="77777777" w:rsidR="00946A1E" w:rsidRDefault="00946A1E" w:rsidP="00946A1E">
      <w:pPr>
        <w:widowControl w:val="0"/>
        <w:autoSpaceDE w:val="0"/>
        <w:autoSpaceDN w:val="0"/>
        <w:adjustRightInd w:val="0"/>
        <w:spacing w:before="108" w:after="108"/>
        <w:outlineLvl w:val="0"/>
        <w:rPr>
          <w:b/>
          <w:bCs/>
          <w:color w:val="26282F"/>
          <w:sz w:val="26"/>
          <w:szCs w:val="26"/>
        </w:rPr>
      </w:pPr>
    </w:p>
    <w:p w14:paraId="24137607" w14:textId="66301C0C" w:rsidR="00E40A77" w:rsidRPr="00412628" w:rsidRDefault="00E40A77" w:rsidP="00946A1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6"/>
          <w:szCs w:val="26"/>
        </w:rPr>
      </w:pPr>
      <w:r w:rsidRPr="00412628">
        <w:rPr>
          <w:b/>
          <w:bCs/>
          <w:color w:val="26282F"/>
          <w:sz w:val="26"/>
          <w:szCs w:val="26"/>
        </w:rPr>
        <w:t>II Заключение по зоне:</w:t>
      </w:r>
    </w:p>
    <w:p w14:paraId="19A3A284" w14:textId="77777777" w:rsidR="00E40A77" w:rsidRPr="00412628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380"/>
        <w:gridCol w:w="1120"/>
        <w:gridCol w:w="980"/>
        <w:gridCol w:w="2660"/>
      </w:tblGrid>
      <w:tr w:rsidR="00E40A77" w:rsidRPr="00412628" w14:paraId="2B5061A5" w14:textId="77777777" w:rsidTr="005F71F6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6FBB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Наименование структурно-функциональной зоны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13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Состояние доступности</w:t>
            </w:r>
            <w:hyperlink w:anchor="sub_9919" w:history="1">
              <w:r w:rsidRPr="00412628">
                <w:rPr>
                  <w:color w:val="106BBE"/>
                  <w:sz w:val="26"/>
                  <w:szCs w:val="26"/>
                </w:rPr>
                <w:t>*</w:t>
              </w:r>
            </w:hyperlink>
          </w:p>
          <w:p w14:paraId="69D505DD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(к </w:t>
            </w:r>
            <w:hyperlink w:anchor="sub_10434" w:history="1">
              <w:r w:rsidRPr="00412628">
                <w:rPr>
                  <w:color w:val="106BBE"/>
                  <w:sz w:val="26"/>
                  <w:szCs w:val="26"/>
                </w:rPr>
                <w:t>пункту 3.4</w:t>
              </w:r>
            </w:hyperlink>
            <w:r w:rsidRPr="00412628">
              <w:rPr>
                <w:sz w:val="26"/>
                <w:szCs w:val="26"/>
              </w:rPr>
              <w:t xml:space="preserve"> Акта обследования ОСИ)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DE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Приложение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E9A0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Рекомендации</w:t>
            </w:r>
          </w:p>
          <w:p w14:paraId="0AA7900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по адаптации</w:t>
            </w:r>
          </w:p>
          <w:p w14:paraId="594C3633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(вид работы)</w:t>
            </w:r>
            <w:hyperlink w:anchor="sub_9920" w:history="1">
              <w:r w:rsidRPr="00412628">
                <w:rPr>
                  <w:color w:val="106BBE"/>
                  <w:sz w:val="26"/>
                  <w:szCs w:val="26"/>
                </w:rPr>
                <w:t>**</w:t>
              </w:r>
            </w:hyperlink>
          </w:p>
          <w:p w14:paraId="5BC83970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к </w:t>
            </w:r>
            <w:hyperlink w:anchor="sub_104041" w:history="1">
              <w:r w:rsidRPr="00412628">
                <w:rPr>
                  <w:color w:val="106BBE"/>
                  <w:sz w:val="26"/>
                  <w:szCs w:val="26"/>
                </w:rPr>
                <w:t>пункту 4.1</w:t>
              </w:r>
            </w:hyperlink>
            <w:r w:rsidRPr="00412628">
              <w:rPr>
                <w:sz w:val="26"/>
                <w:szCs w:val="26"/>
              </w:rPr>
              <w:t xml:space="preserve"> Акта обследования ОСИ</w:t>
            </w:r>
          </w:p>
        </w:tc>
      </w:tr>
      <w:tr w:rsidR="00E40A77" w:rsidRPr="00412628" w14:paraId="22DD9948" w14:textId="77777777" w:rsidTr="005F71F6"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64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C81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49D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 на плане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7BB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 фото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3695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40A77" w:rsidRPr="00412628" w14:paraId="412E65F2" w14:textId="77777777" w:rsidTr="005F71F6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51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Вход (входы в здание)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709" w14:textId="7BEE7798" w:rsidR="00E40A77" w:rsidRPr="00412628" w:rsidRDefault="00D130F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ВНД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DC6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60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3B0B1" w14:textId="3BD377AD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Ремонт капитальный</w:t>
            </w:r>
          </w:p>
        </w:tc>
      </w:tr>
    </w:tbl>
    <w:p w14:paraId="0D426B53" w14:textId="77777777" w:rsidR="00E40A77" w:rsidRPr="00E40A77" w:rsidRDefault="00E40A77" w:rsidP="00051E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481C174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</w:t>
      </w:r>
    </w:p>
    <w:p w14:paraId="78B70877" w14:textId="232F2FB2" w:rsid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2A049DA8" w14:textId="77777777" w:rsidR="00051EF0" w:rsidRDefault="00051EF0" w:rsidP="00051EF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0BEA8FB" w14:textId="20EB4808" w:rsidR="00E40A77" w:rsidRPr="00640F71" w:rsidRDefault="00E40A77" w:rsidP="00E95BD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051EF0">
        <w:rPr>
          <w:rFonts w:ascii="Arial" w:hAnsi="Arial" w:cs="Arial"/>
          <w:sz w:val="26"/>
          <w:szCs w:val="26"/>
        </w:rPr>
        <w:t xml:space="preserve">Комментарий к </w:t>
      </w:r>
      <w:proofErr w:type="gramStart"/>
      <w:r w:rsidRPr="00051EF0">
        <w:rPr>
          <w:rFonts w:ascii="Arial" w:hAnsi="Arial" w:cs="Arial"/>
          <w:sz w:val="26"/>
          <w:szCs w:val="26"/>
        </w:rPr>
        <w:t>заключению:_</w:t>
      </w:r>
      <w:proofErr w:type="gramEnd"/>
      <w:r w:rsidRPr="00051EF0">
        <w:rPr>
          <w:rFonts w:ascii="Arial" w:hAnsi="Arial" w:cs="Arial"/>
          <w:sz w:val="26"/>
          <w:szCs w:val="26"/>
        </w:rPr>
        <w:t>___________________________________</w:t>
      </w:r>
      <w:r w:rsidR="00051EF0">
        <w:rPr>
          <w:rFonts w:ascii="Arial" w:hAnsi="Arial" w:cs="Arial"/>
          <w:sz w:val="26"/>
          <w:szCs w:val="26"/>
        </w:rPr>
        <w:t>________</w:t>
      </w:r>
    </w:p>
    <w:p w14:paraId="00FFF94D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3D5B977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448547D" w14:textId="77777777" w:rsidR="00946A1E" w:rsidRDefault="00946A1E" w:rsidP="00946A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D65A2C3" w14:textId="5483F570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Приложение 3</w:t>
      </w:r>
    </w:p>
    <w:p w14:paraId="1F21FD2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к </w:t>
      </w:r>
      <w:hyperlink w:anchor="sub_1004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Акту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обследования ОСИ</w:t>
      </w:r>
    </w:p>
    <w:p w14:paraId="75FA046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2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паспорту</w:t>
        </w:r>
      </w:hyperlink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доступности ОСИ</w:t>
      </w:r>
    </w:p>
    <w:p w14:paraId="1388D77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N 2</w:t>
      </w:r>
    </w:p>
    <w:p w14:paraId="03BDB7B0" w14:textId="6223A45C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от "</w:t>
      </w:r>
      <w:r w:rsidR="003A3385">
        <w:rPr>
          <w:rFonts w:ascii="Arial" w:hAnsi="Arial" w:cs="Arial"/>
          <w:b/>
          <w:bCs/>
          <w:color w:val="26282F"/>
          <w:sz w:val="26"/>
          <w:szCs w:val="26"/>
        </w:rPr>
        <w:t>2</w:t>
      </w:r>
      <w:r w:rsidR="00E95BD1">
        <w:rPr>
          <w:rFonts w:ascii="Arial" w:hAnsi="Arial" w:cs="Arial"/>
          <w:b/>
          <w:bCs/>
          <w:color w:val="26282F"/>
          <w:sz w:val="26"/>
          <w:szCs w:val="26"/>
        </w:rPr>
        <w:t>8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" </w:t>
      </w:r>
      <w:r w:rsidR="003A3385">
        <w:rPr>
          <w:rFonts w:ascii="Arial" w:hAnsi="Arial" w:cs="Arial"/>
          <w:b/>
          <w:bCs/>
          <w:color w:val="26282F"/>
          <w:sz w:val="26"/>
          <w:szCs w:val="26"/>
        </w:rPr>
        <w:t>марта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20</w:t>
      </w:r>
      <w:r w:rsidR="00E95BD1">
        <w:rPr>
          <w:rFonts w:ascii="Arial" w:hAnsi="Arial" w:cs="Arial"/>
          <w:b/>
          <w:bCs/>
          <w:color w:val="26282F"/>
          <w:sz w:val="26"/>
          <w:szCs w:val="26"/>
        </w:rPr>
        <w:t>22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г.</w:t>
      </w:r>
    </w:p>
    <w:p w14:paraId="203C7FC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BFFC36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lastRenderedPageBreak/>
        <w:t>I Результаты обследования:</w:t>
      </w:r>
    </w:p>
    <w:p w14:paraId="2DF7F76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CDBBC22" w14:textId="77777777" w:rsidR="00E40A77" w:rsidRPr="00E40A77" w:rsidRDefault="00E40A77" w:rsidP="00E40A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>3. Пути (путей) движения внутри здания (в т.ч. путей эвакуации)</w:t>
      </w:r>
      <w:r w:rsidRPr="00E40A77">
        <w:rPr>
          <w:rFonts w:ascii="Arial" w:hAnsi="Arial" w:cs="Arial"/>
          <w:sz w:val="26"/>
          <w:szCs w:val="26"/>
        </w:rPr>
        <w:br/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E40A77">
        <w:rPr>
          <w:rFonts w:ascii="Arial" w:hAnsi="Arial" w:cs="Arial"/>
          <w:sz w:val="26"/>
          <w:szCs w:val="26"/>
          <w:u w:val="single"/>
        </w:rPr>
        <w:t>Ковылкинский</w:t>
      </w:r>
      <w:proofErr w:type="spellEnd"/>
      <w:r w:rsidRPr="00E40A77">
        <w:rPr>
          <w:rFonts w:ascii="Arial" w:hAnsi="Arial" w:cs="Arial"/>
          <w:sz w:val="26"/>
          <w:szCs w:val="26"/>
          <w:u w:val="single"/>
        </w:rPr>
        <w:t xml:space="preserve"> детский санаторий «Сосновый бор»</w:t>
      </w:r>
    </w:p>
    <w:p w14:paraId="34CD2C4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Ковылкино, ул. Сосновый бор, д. 1</w:t>
      </w:r>
    </w:p>
    <w:p w14:paraId="3E28AE6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Наименование объекта, адрес</w:t>
      </w:r>
    </w:p>
    <w:p w14:paraId="39B6B27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840"/>
        <w:gridCol w:w="700"/>
        <w:gridCol w:w="840"/>
        <w:gridCol w:w="1506"/>
        <w:gridCol w:w="851"/>
        <w:gridCol w:w="1559"/>
        <w:gridCol w:w="1544"/>
      </w:tblGrid>
      <w:tr w:rsidR="00E40A77" w:rsidRPr="00E40A77" w14:paraId="1EE6AF90" w14:textId="77777777" w:rsidTr="000D41D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A1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A8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функционально-планировочного элемента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DB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Наличие элемента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61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Выявленные нарушения и замечания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4F5C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Работы по адаптации объектов</w:t>
            </w:r>
          </w:p>
        </w:tc>
      </w:tr>
      <w:tr w:rsidR="00E40A77" w:rsidRPr="00E40A77" w14:paraId="4FC99155" w14:textId="77777777" w:rsidTr="00640F71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4F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77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B89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есть/ 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D1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на плане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DC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фото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55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7AD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D6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Содержание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8322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Виды работ</w:t>
            </w:r>
          </w:p>
        </w:tc>
      </w:tr>
      <w:tr w:rsidR="00E40A77" w:rsidRPr="00E40A77" w14:paraId="10C09D20" w14:textId="77777777" w:rsidTr="00640F7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516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t>3.1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3D9" w14:textId="77777777" w:rsidR="00E40A77" w:rsidRPr="00E40A77" w:rsidRDefault="00E40A77" w:rsidP="00791A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Коридор (вестибюль, зона ожидания, галерея, балкон)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4255" w14:textId="77777777" w:rsidR="00E40A77" w:rsidRPr="009A5D9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5D98">
              <w:rPr>
                <w:sz w:val="28"/>
                <w:szCs w:val="28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A4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CE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C24" w14:textId="77777777" w:rsidR="00E40A77" w:rsidRPr="000D41D0" w:rsidRDefault="00E40A77" w:rsidP="000D41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0D41D0">
              <w:rPr>
                <w:rFonts w:ascii="Arial" w:hAnsi="Arial" w:cs="Arial"/>
                <w:sz w:val="26"/>
                <w:szCs w:val="26"/>
              </w:rPr>
              <w:t>отсутствуют дверные ручки с тактильными опознавательными знаками опасности, конструктивные элементы и устройства на стенах и других вертикальных поверхностях</w:t>
            </w:r>
            <w:r w:rsidR="000D41D0" w:rsidRPr="000D41D0">
              <w:rPr>
                <w:rFonts w:ascii="Arial" w:hAnsi="Arial" w:cs="Arial"/>
                <w:sz w:val="26"/>
                <w:szCs w:val="26"/>
              </w:rPr>
              <w:t>,</w:t>
            </w:r>
          </w:p>
          <w:p w14:paraId="0932B349" w14:textId="346BFE6C" w:rsidR="000D41D0" w:rsidRPr="00640F71" w:rsidRDefault="000D41D0" w:rsidP="000D4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F71">
              <w:rPr>
                <w:sz w:val="28"/>
                <w:szCs w:val="28"/>
              </w:rPr>
              <w:t xml:space="preserve">не продуман рациональный маршрут </w:t>
            </w:r>
            <w:r w:rsidRPr="00640F71">
              <w:rPr>
                <w:sz w:val="28"/>
                <w:szCs w:val="28"/>
              </w:rPr>
              <w:lastRenderedPageBreak/>
              <w:t>МГН к зоне целевого назначения и санитарно-гигиеническим помещениям;</w:t>
            </w:r>
          </w:p>
          <w:p w14:paraId="7914B1A9" w14:textId="77777777" w:rsidR="000D41D0" w:rsidRPr="00640F71" w:rsidRDefault="000D41D0" w:rsidP="000D4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F71">
              <w:rPr>
                <w:sz w:val="28"/>
                <w:szCs w:val="28"/>
              </w:rPr>
              <w:t>- наличие функциональных препятствий (двери, открывающиеся наружу);</w:t>
            </w:r>
          </w:p>
          <w:p w14:paraId="4CDB567A" w14:textId="278F2DA5" w:rsidR="000D41D0" w:rsidRPr="000D41D0" w:rsidRDefault="000D41D0" w:rsidP="000D41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0F71">
              <w:rPr>
                <w:sz w:val="28"/>
                <w:szCs w:val="28"/>
              </w:rPr>
              <w:t>отсутствие комплексной информации о пути и направлении движения со схемой расположения и функциональным назначением помещений; отсутствие горизонтальных</w:t>
            </w:r>
            <w:r w:rsidRPr="000D41D0">
              <w:rPr>
                <w:sz w:val="26"/>
                <w:szCs w:val="26"/>
              </w:rPr>
              <w:t xml:space="preserve"> </w:t>
            </w:r>
            <w:r w:rsidRPr="00640F71">
              <w:rPr>
                <w:sz w:val="28"/>
                <w:szCs w:val="28"/>
              </w:rPr>
              <w:t>поручней вдоль стен; отсутстви</w:t>
            </w:r>
            <w:r w:rsidRPr="00640F71">
              <w:rPr>
                <w:sz w:val="28"/>
                <w:szCs w:val="28"/>
              </w:rPr>
              <w:lastRenderedPageBreak/>
              <w:t>е гардероба, колясочной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36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874" w14:textId="1C7B38FB" w:rsidR="000D41D0" w:rsidRPr="00640F71" w:rsidRDefault="00E40A77" w:rsidP="000D4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F71">
              <w:rPr>
                <w:sz w:val="28"/>
                <w:szCs w:val="28"/>
              </w:rPr>
              <w:t>приспособление путей движения внутри здания, установка дверных ручек с тактильными опознавательными знаками опасности, конструктивных элементов и устройств на стенах и других вертикальных поверхностях</w:t>
            </w:r>
            <w:r w:rsidR="000D41D0" w:rsidRPr="00640F71">
              <w:rPr>
                <w:sz w:val="28"/>
                <w:szCs w:val="28"/>
              </w:rPr>
              <w:t xml:space="preserve">, продумать </w:t>
            </w:r>
            <w:r w:rsidR="000D41D0" w:rsidRPr="00640F71">
              <w:rPr>
                <w:sz w:val="28"/>
                <w:szCs w:val="28"/>
              </w:rPr>
              <w:lastRenderedPageBreak/>
              <w:t>и обозначить на схемах наиболее оптимальные пути движения к зоне целевого назначения и санитарно-гигиеническим помещениям, обеспечив их комплексной информацией (цветовые и тактильные направляющие);</w:t>
            </w:r>
          </w:p>
          <w:p w14:paraId="22BD5147" w14:textId="12588214" w:rsidR="000D41D0" w:rsidRPr="00640F71" w:rsidRDefault="000D41D0" w:rsidP="000D4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F71">
              <w:rPr>
                <w:sz w:val="28"/>
                <w:szCs w:val="28"/>
              </w:rPr>
              <w:t>установить поручни вдоль стен на путях движения МГН;</w:t>
            </w:r>
          </w:p>
          <w:p w14:paraId="059E7102" w14:textId="29BD4789" w:rsidR="00E40A77" w:rsidRPr="00640F71" w:rsidRDefault="000D41D0" w:rsidP="00640F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640F71">
              <w:rPr>
                <w:sz w:val="28"/>
                <w:szCs w:val="28"/>
              </w:rPr>
              <w:t>выделить и оборудовать помещения под гардероб и колясочную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1B5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капитальный ремонт</w:t>
            </w:r>
          </w:p>
        </w:tc>
      </w:tr>
      <w:tr w:rsidR="00E40A77" w:rsidRPr="00E40A77" w14:paraId="3B8AA0D5" w14:textId="77777777" w:rsidTr="00640F7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C0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3F1" w14:textId="77777777" w:rsidR="00E40A77" w:rsidRPr="0059757D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9757D">
              <w:rPr>
                <w:rFonts w:ascii="Arial" w:hAnsi="Arial" w:cs="Arial"/>
                <w:sz w:val="26"/>
                <w:szCs w:val="26"/>
              </w:rPr>
              <w:t>Лестница (внутри здания)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2E4" w14:textId="77777777" w:rsidR="00E40A77" w:rsidRPr="009A5D9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5D98">
              <w:rPr>
                <w:sz w:val="28"/>
                <w:szCs w:val="28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377" w14:textId="77777777" w:rsidR="00E40A77" w:rsidRPr="0059757D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F85" w14:textId="77777777" w:rsidR="00E40A77" w:rsidRPr="0059757D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7940" w14:textId="77777777" w:rsidR="000D41D0" w:rsidRPr="0059757D" w:rsidRDefault="00E40A77" w:rsidP="000D4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757D">
              <w:rPr>
                <w:rFonts w:ascii="Arial" w:hAnsi="Arial" w:cs="Arial"/>
                <w:sz w:val="28"/>
                <w:szCs w:val="28"/>
              </w:rPr>
              <w:t>отсутствие рельефных обозначений этажей</w:t>
            </w:r>
            <w:r w:rsidR="000D41D0" w:rsidRPr="0059757D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0D41D0" w:rsidRPr="0059757D">
              <w:rPr>
                <w:sz w:val="28"/>
                <w:szCs w:val="28"/>
              </w:rPr>
              <w:t>отсутствие второго поручня, не обеспечена непрерывность имеющихся поручней;</w:t>
            </w:r>
          </w:p>
          <w:p w14:paraId="6EA0F923" w14:textId="50AC0D8A" w:rsidR="00E40A77" w:rsidRPr="0059757D" w:rsidRDefault="000D41D0" w:rsidP="000D41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9757D">
              <w:rPr>
                <w:sz w:val="28"/>
                <w:szCs w:val="28"/>
              </w:rPr>
              <w:t>лестницы не дублируются пандусами или подъёмными устройствами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9EB" w14:textId="77777777" w:rsidR="00E40A77" w:rsidRPr="0059757D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9757D">
              <w:rPr>
                <w:rFonts w:ascii="Arial" w:hAnsi="Arial" w:cs="Arial"/>
                <w:sz w:val="26"/>
                <w:szCs w:val="26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4A5" w14:textId="3351A24D" w:rsidR="000D41D0" w:rsidRPr="0059757D" w:rsidRDefault="00E40A77" w:rsidP="000D4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757D">
              <w:rPr>
                <w:rFonts w:ascii="Arial" w:hAnsi="Arial" w:cs="Arial"/>
                <w:sz w:val="26"/>
                <w:szCs w:val="26"/>
              </w:rPr>
              <w:t>установка рельефных обозначений</w:t>
            </w:r>
            <w:r w:rsidR="006D212F" w:rsidRPr="0059757D">
              <w:rPr>
                <w:rFonts w:ascii="Arial" w:hAnsi="Arial" w:cs="Arial"/>
                <w:sz w:val="26"/>
                <w:szCs w:val="26"/>
              </w:rPr>
              <w:t>;</w:t>
            </w:r>
            <w:r w:rsidRPr="0059757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D41D0" w:rsidRPr="0059757D">
              <w:rPr>
                <w:sz w:val="28"/>
                <w:szCs w:val="28"/>
              </w:rPr>
              <w:t>установить нормативные поручни на высоте 0,9 м с двух сторон и горизонтальным завершением на 0,3 м;</w:t>
            </w:r>
          </w:p>
          <w:p w14:paraId="1D579CEC" w14:textId="2A13F5E4" w:rsidR="00E40A77" w:rsidRPr="0059757D" w:rsidRDefault="000D41D0" w:rsidP="006D21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59757D">
              <w:rPr>
                <w:sz w:val="28"/>
                <w:szCs w:val="28"/>
              </w:rPr>
              <w:t>для преодоления вертикальных препятствий требуется приобретения ТСР (</w:t>
            </w:r>
            <w:proofErr w:type="spellStart"/>
            <w:r w:rsidRPr="0059757D">
              <w:rPr>
                <w:sz w:val="28"/>
                <w:szCs w:val="28"/>
              </w:rPr>
              <w:t>лестницехода</w:t>
            </w:r>
            <w:proofErr w:type="spellEnd"/>
            <w:r w:rsidRPr="0059757D">
              <w:rPr>
                <w:sz w:val="28"/>
                <w:szCs w:val="28"/>
              </w:rPr>
              <w:t>)</w:t>
            </w:r>
            <w:r w:rsidRPr="0059757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BC75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  <w:tr w:rsidR="00E40A77" w:rsidRPr="00E40A77" w14:paraId="39BCF06E" w14:textId="77777777" w:rsidTr="00640F7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18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3.3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90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Пандус (внутри здания)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49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05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76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47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Отсутствует пандус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E6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ДЧ-И (К)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75F" w14:textId="2C0135C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Установка пандус</w:t>
            </w:r>
            <w:r w:rsidR="0059757D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41958" w14:textId="7638F52D" w:rsidR="00E40A77" w:rsidRPr="00E40A77" w:rsidRDefault="006D212F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  <w:tr w:rsidR="00E40A77" w:rsidRPr="00E40A77" w14:paraId="10D42250" w14:textId="77777777" w:rsidTr="00640F7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CE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3.4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61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Лифт пассажирский (или подъемник)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02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D4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78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AE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Отсутствует лифт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5D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1A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Установка лифта пассажирского (или подъемника)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B2DAC" w14:textId="5787636D" w:rsidR="00E40A77" w:rsidRPr="00E40A77" w:rsidRDefault="006D212F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  <w:tr w:rsidR="00E40A77" w:rsidRPr="00E40A77" w14:paraId="6898D56D" w14:textId="77777777" w:rsidTr="00640F7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03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t>3.5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7F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Дверь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4EB" w14:textId="77777777" w:rsidR="00E40A77" w:rsidRPr="009A5D9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5D98">
              <w:rPr>
                <w:sz w:val="28"/>
                <w:szCs w:val="28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FB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F6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BBA" w14:textId="5EDC3A14" w:rsidR="00E40A77" w:rsidRPr="00E40A77" w:rsidRDefault="00E40A77" w:rsidP="00BE33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отсутствуют 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контрольные устройства на входе, приборы и устройства (горизонтальные поручни, ручки, рычаги и др.), информирующие обозначения помещений</w:t>
            </w:r>
            <w:r w:rsidR="00205A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B5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2AD" w14:textId="77777777" w:rsidR="0039301B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установка раздвижн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ых дверей, контрольных устройств на входе, приборов и устройств (горизонтальных поручней, ручек, рычагов и др.)</w:t>
            </w:r>
            <w:r w:rsidR="0039301B">
              <w:rPr>
                <w:rFonts w:ascii="Arial" w:hAnsi="Arial" w:cs="Arial"/>
                <w:sz w:val="26"/>
                <w:szCs w:val="26"/>
              </w:rPr>
              <w:t xml:space="preserve">; </w:t>
            </w:r>
          </w:p>
          <w:p w14:paraId="3C492F38" w14:textId="5C1F0CA3" w:rsidR="0039301B" w:rsidRPr="00205A0D" w:rsidRDefault="0039301B" w:rsidP="003930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01B">
              <w:rPr>
                <w:sz w:val="26"/>
                <w:szCs w:val="26"/>
              </w:rPr>
              <w:t xml:space="preserve">установить </w:t>
            </w:r>
            <w:r w:rsidRPr="00205A0D">
              <w:rPr>
                <w:sz w:val="28"/>
                <w:szCs w:val="28"/>
              </w:rPr>
              <w:t>информационные рельефные таблички к каждому помещению рядом с дверью на высоте от 1,4 до 1,75м со стороны дверной ручки</w:t>
            </w:r>
            <w:r w:rsidR="00205A0D">
              <w:rPr>
                <w:sz w:val="28"/>
                <w:szCs w:val="28"/>
              </w:rPr>
              <w:t>.</w:t>
            </w:r>
          </w:p>
          <w:p w14:paraId="2B7860C6" w14:textId="093075AD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55E2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капитальный ремонт</w:t>
            </w:r>
          </w:p>
        </w:tc>
      </w:tr>
      <w:tr w:rsidR="00E40A77" w:rsidRPr="00E40A77" w14:paraId="0D3869EA" w14:textId="77777777" w:rsidTr="00640F7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4B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t>3.6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2BC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Пути эвакуации (в т.ч. зоны безопасности)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7E5" w14:textId="77777777" w:rsidR="00E40A77" w:rsidRPr="009A5D9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5D98">
              <w:rPr>
                <w:sz w:val="28"/>
                <w:szCs w:val="28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FE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8B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B6A" w14:textId="77777777" w:rsidR="00E40A77" w:rsidRPr="00E40A77" w:rsidRDefault="00E40A77" w:rsidP="00205A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отсутствие специально выделенных путей эвакуации и зон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DF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560" w14:textId="6B20F665" w:rsidR="00E40A77" w:rsidRPr="00E40A77" w:rsidRDefault="00E40A77" w:rsidP="003930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оснащение системами противопожарной сигнализации и оповещения с дублирующими световыми устройствами, с тактильной (пространственно-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рельефной) информацией</w:t>
            </w:r>
            <w:r w:rsidR="0099065C">
              <w:rPr>
                <w:rFonts w:ascii="Arial" w:hAnsi="Arial" w:cs="Arial"/>
                <w:sz w:val="26"/>
                <w:szCs w:val="26"/>
              </w:rPr>
              <w:t>, выделение дополнительных путей эвакуации.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6A803" w14:textId="5F6531CC" w:rsidR="00E40A77" w:rsidRPr="00E40A77" w:rsidRDefault="0099065C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Технические решения невозможны</w:t>
            </w:r>
          </w:p>
        </w:tc>
      </w:tr>
      <w:tr w:rsidR="00E40A77" w:rsidRPr="00E40A77" w14:paraId="4FC8D0AC" w14:textId="77777777" w:rsidTr="00640F7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BF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A2F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ОБЩИЕ требования к зоне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6E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69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26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8B8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проектные решения зданий и сооружений должны обеспечивать безопасность МГН всех категорий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9C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9C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1EAC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5FA446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532B2103" w14:textId="77777777" w:rsidR="00412628" w:rsidRDefault="00412628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D1F0F2A" w14:textId="7A16AE56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II Заключение по зоне:</w:t>
      </w:r>
    </w:p>
    <w:p w14:paraId="3B959FB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520"/>
        <w:gridCol w:w="1120"/>
        <w:gridCol w:w="980"/>
        <w:gridCol w:w="2660"/>
      </w:tblGrid>
      <w:tr w:rsidR="00E40A77" w:rsidRPr="00E40A77" w14:paraId="3A721594" w14:textId="77777777" w:rsidTr="005F71F6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FB8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структурно-функциональной зоны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E5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Состояние доступности</w:t>
            </w:r>
            <w:hyperlink w:anchor="sub_9921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</w:t>
              </w:r>
            </w:hyperlink>
          </w:p>
          <w:p w14:paraId="37EFB0D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(к </w:t>
            </w:r>
            <w:hyperlink w:anchor="sub_10434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3.4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9B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Приложение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2125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Рекомендации</w:t>
            </w:r>
          </w:p>
          <w:p w14:paraId="75D77C8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по адаптации</w:t>
            </w:r>
          </w:p>
          <w:p w14:paraId="66D177A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(вид работы)</w:t>
            </w:r>
            <w:hyperlink w:anchor="sub_9922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**</w:t>
              </w:r>
            </w:hyperlink>
          </w:p>
          <w:p w14:paraId="0CE7FA1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к </w:t>
            </w:r>
            <w:hyperlink w:anchor="sub_104041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4.1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</w:t>
            </w:r>
          </w:p>
        </w:tc>
      </w:tr>
      <w:tr w:rsidR="00E40A77" w:rsidRPr="00E40A77" w14:paraId="456EB342" w14:textId="77777777" w:rsidTr="005F71F6"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A4B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9AB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B4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на плане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542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фото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D72E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40A77" w:rsidRPr="00E40A77" w14:paraId="31E7F579" w14:textId="77777777" w:rsidTr="005F7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7A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E5D" w14:textId="38ADB47F" w:rsidR="00E40A77" w:rsidRPr="00E40A77" w:rsidRDefault="0039301B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53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37F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EA6F6" w14:textId="68A55171" w:rsidR="00E40A77" w:rsidRPr="00E40A77" w:rsidRDefault="0039301B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Технические решения невозможны</w:t>
            </w:r>
          </w:p>
        </w:tc>
      </w:tr>
    </w:tbl>
    <w:p w14:paraId="2AC0EF1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6A0E77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25DBF30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</w:t>
      </w:r>
    </w:p>
    <w:p w14:paraId="0208367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101ED0B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1446F3A" w14:textId="3651757D" w:rsidR="00E40A77" w:rsidRDefault="00E40A77" w:rsidP="00E40A77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Комментарий к</w:t>
      </w:r>
      <w:r w:rsidR="0039301B">
        <w:rPr>
          <w:rFonts w:ascii="Arial" w:hAnsi="Arial" w:cs="Arial"/>
          <w:sz w:val="26"/>
          <w:szCs w:val="26"/>
        </w:rPr>
        <w:t xml:space="preserve"> </w:t>
      </w:r>
      <w:proofErr w:type="gramStart"/>
      <w:r w:rsidR="0039301B" w:rsidRPr="00E40A77">
        <w:rPr>
          <w:rFonts w:ascii="Arial" w:hAnsi="Arial" w:cs="Arial"/>
          <w:sz w:val="26"/>
          <w:szCs w:val="26"/>
        </w:rPr>
        <w:t>заключению</w:t>
      </w:r>
      <w:r w:rsidR="0039301B">
        <w:rPr>
          <w:rFonts w:ascii="Arial" w:hAnsi="Arial" w:cs="Arial"/>
          <w:sz w:val="26"/>
          <w:szCs w:val="26"/>
        </w:rPr>
        <w:t xml:space="preserve">:   </w:t>
      </w:r>
      <w:proofErr w:type="gramEnd"/>
      <w:r w:rsidRPr="00E40A77">
        <w:rPr>
          <w:rFonts w:ascii="Arial" w:hAnsi="Arial" w:cs="Arial"/>
          <w:sz w:val="26"/>
          <w:szCs w:val="26"/>
        </w:rPr>
        <w:t>____________________________________</w:t>
      </w:r>
    </w:p>
    <w:p w14:paraId="0B251F64" w14:textId="77777777" w:rsidR="0039301B" w:rsidRPr="0039301B" w:rsidRDefault="0039301B" w:rsidP="00E40A77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96BCF4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A5A2B8D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8CCAE23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C5A769D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36DED30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3FC6F7D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35B4D60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A4FD83E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DA978D7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7875F94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DEB0356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093028B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0163CA8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B5615B0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6CD3A6F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7C3ABC5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84438E4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833C3DF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DE5E969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FEE0AB5" w14:textId="77777777" w:rsidR="00C81048" w:rsidRDefault="00C810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D8C4B68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3CD113B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EB0885B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630A920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E47512E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A845AF2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7975AA0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74ED05C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5E891AE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8718F15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4ADA37F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A469299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0012C19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638158D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272CEAF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ED72431" w14:textId="77777777" w:rsidR="004A47F3" w:rsidRDefault="004A47F3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1825427" w14:textId="5FE34CEF" w:rsidR="00401254" w:rsidRDefault="00401254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E0B54D3" w14:textId="77777777" w:rsidR="00401254" w:rsidRDefault="00401254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28952A1" w14:textId="77777777" w:rsidR="00F75210" w:rsidRDefault="00F75210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7FC7E89" w14:textId="767A07C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Приложение 4 (I)</w:t>
      </w:r>
    </w:p>
    <w:p w14:paraId="6C8F253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4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Акту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обследования ОСИ</w:t>
      </w:r>
    </w:p>
    <w:p w14:paraId="4A93617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2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паспорту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доступности ОСИ</w:t>
      </w:r>
    </w:p>
    <w:p w14:paraId="130F960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N 2</w:t>
      </w:r>
    </w:p>
    <w:p w14:paraId="57FA9AE6" w14:textId="6688AC1D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от "</w:t>
      </w:r>
      <w:r w:rsidR="005E594D">
        <w:rPr>
          <w:rFonts w:ascii="Arial" w:hAnsi="Arial" w:cs="Arial"/>
          <w:b/>
          <w:bCs/>
          <w:color w:val="26282F"/>
          <w:sz w:val="26"/>
          <w:szCs w:val="26"/>
        </w:rPr>
        <w:t>2</w:t>
      </w:r>
      <w:r w:rsidR="00D15FEB">
        <w:rPr>
          <w:rFonts w:ascii="Arial" w:hAnsi="Arial" w:cs="Arial"/>
          <w:b/>
          <w:bCs/>
          <w:color w:val="26282F"/>
          <w:sz w:val="26"/>
          <w:szCs w:val="26"/>
        </w:rPr>
        <w:t>8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" </w:t>
      </w:r>
      <w:r w:rsidR="005E594D">
        <w:rPr>
          <w:rFonts w:ascii="Arial" w:hAnsi="Arial" w:cs="Arial"/>
          <w:b/>
          <w:bCs/>
          <w:color w:val="26282F"/>
          <w:sz w:val="26"/>
          <w:szCs w:val="26"/>
        </w:rPr>
        <w:t xml:space="preserve">марта 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20</w:t>
      </w:r>
      <w:r w:rsidR="00D15FEB">
        <w:rPr>
          <w:rFonts w:ascii="Arial" w:hAnsi="Arial" w:cs="Arial"/>
          <w:b/>
          <w:bCs/>
          <w:color w:val="26282F"/>
          <w:sz w:val="26"/>
          <w:szCs w:val="26"/>
        </w:rPr>
        <w:t>22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г.</w:t>
      </w:r>
    </w:p>
    <w:p w14:paraId="4415510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0D273D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 Результаты обследования:</w:t>
      </w:r>
    </w:p>
    <w:p w14:paraId="24B2504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7BE797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4. Зоны целевого назначения здания (целевого посещения объекта)</w:t>
      </w:r>
    </w:p>
    <w:p w14:paraId="11471FD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09C52AA" w14:textId="77777777" w:rsidR="00E40A77" w:rsidRPr="00E40A77" w:rsidRDefault="00E40A77" w:rsidP="00E40A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>Вариант I - зона обслуживания инвалидов</w:t>
      </w:r>
      <w:r w:rsidRPr="00E40A77">
        <w:rPr>
          <w:rFonts w:ascii="Arial" w:hAnsi="Arial" w:cs="Arial"/>
          <w:sz w:val="26"/>
          <w:szCs w:val="26"/>
        </w:rPr>
        <w:br/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E40A77">
        <w:rPr>
          <w:rFonts w:ascii="Arial" w:hAnsi="Arial" w:cs="Arial"/>
          <w:sz w:val="26"/>
          <w:szCs w:val="26"/>
          <w:u w:val="single"/>
        </w:rPr>
        <w:t>Ковылкинский</w:t>
      </w:r>
      <w:proofErr w:type="spellEnd"/>
      <w:r w:rsidRPr="00E40A77">
        <w:rPr>
          <w:rFonts w:ascii="Arial" w:hAnsi="Arial" w:cs="Arial"/>
          <w:sz w:val="26"/>
          <w:szCs w:val="26"/>
          <w:u w:val="single"/>
        </w:rPr>
        <w:t xml:space="preserve"> детский санаторий «Сосновый бор»</w:t>
      </w:r>
    </w:p>
    <w:p w14:paraId="381C375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Ковылкино, ул. Сосновый бор, д. 1</w:t>
      </w:r>
    </w:p>
    <w:p w14:paraId="2D851BD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Наименование объекта, адрес</w:t>
      </w:r>
    </w:p>
    <w:p w14:paraId="6689E94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840"/>
        <w:gridCol w:w="700"/>
        <w:gridCol w:w="840"/>
        <w:gridCol w:w="1931"/>
        <w:gridCol w:w="1009"/>
        <w:gridCol w:w="1540"/>
        <w:gridCol w:w="980"/>
      </w:tblGrid>
      <w:tr w:rsidR="00E40A77" w:rsidRPr="00412628" w14:paraId="4D3A6952" w14:textId="77777777" w:rsidTr="005F71F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73B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EC0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Наименование функционально-планировочного элемента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6D6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Наличие элемента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B43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Выявленные нарушения и замечания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606A9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Работы по адаптации объектов</w:t>
            </w:r>
          </w:p>
        </w:tc>
      </w:tr>
      <w:tr w:rsidR="00E40A77" w:rsidRPr="00412628" w14:paraId="4782079A" w14:textId="77777777" w:rsidTr="00D15FE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628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E6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9E4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есть/ 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80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на плане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DF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фото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E2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Содержание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2AE0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Значимо для инвалида (категория)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872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6AA5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Виды работ</w:t>
            </w:r>
          </w:p>
        </w:tc>
      </w:tr>
      <w:tr w:rsidR="00E40A77" w:rsidRPr="00412628" w14:paraId="0539B074" w14:textId="77777777" w:rsidTr="00D15F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EAB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4.1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A2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Кабинетная форма обслуживания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F074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42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6F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AB8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выключатели и розетки не соответствуют норме (0,8 м от уровня пола),</w:t>
            </w:r>
          </w:p>
          <w:p w14:paraId="07BB406F" w14:textId="77777777" w:rsidR="00D15FEB" w:rsidRPr="00412628" w:rsidRDefault="00E40A77" w:rsidP="00D15F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отсутствуют раздвижные двери, ширина дверных проемов недостаточная, отсутствуют интерактивные доски, сенсорные комнаты</w:t>
            </w:r>
            <w:r w:rsidR="00D15FEB" w:rsidRPr="00412628">
              <w:rPr>
                <w:sz w:val="26"/>
                <w:szCs w:val="26"/>
              </w:rPr>
              <w:t>; не выделены функциональные блоки помещений для оказания услуг специалистами;</w:t>
            </w:r>
          </w:p>
          <w:p w14:paraId="4ED7CF06" w14:textId="409BD519" w:rsidR="00E40A77" w:rsidRPr="00412628" w:rsidRDefault="00D15FEB" w:rsidP="00D15F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схемы расположения кабинетов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C46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все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2421" w14:textId="605E54BB" w:rsidR="00E40A77" w:rsidRPr="00412628" w:rsidRDefault="00E40A77" w:rsidP="00D15F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сооружение расширенных дверных проемов, установка раздвижных дверей, интерактивных досок, сооружение сенсорных комнат, установка выключателей и розеток – на высоте 0,8 м от уровня пола</w:t>
            </w:r>
            <w:r w:rsidR="00D15FEB" w:rsidRPr="00412628">
              <w:rPr>
                <w:sz w:val="26"/>
                <w:szCs w:val="26"/>
              </w:rPr>
              <w:t>; расположение кабинетов нуждается в рационализации с выделением, по возможности, функциона</w:t>
            </w:r>
            <w:r w:rsidR="00D15FEB" w:rsidRPr="00412628">
              <w:rPr>
                <w:sz w:val="26"/>
                <w:szCs w:val="26"/>
              </w:rPr>
              <w:lastRenderedPageBreak/>
              <w:t>льных блоков для оказания комплекса услуг</w:t>
            </w:r>
            <w:r w:rsidR="00C81048" w:rsidRPr="00412628">
              <w:rPr>
                <w:sz w:val="26"/>
                <w:szCs w:val="26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CD2A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lastRenderedPageBreak/>
              <w:t>Капитальный ремонт</w:t>
            </w:r>
          </w:p>
        </w:tc>
      </w:tr>
      <w:tr w:rsidR="00E40A77" w:rsidRPr="00412628" w14:paraId="6C5F814E" w14:textId="77777777" w:rsidTr="00D15F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193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12628">
              <w:rPr>
                <w:color w:val="000000" w:themeColor="text1"/>
                <w:sz w:val="26"/>
                <w:szCs w:val="26"/>
              </w:rPr>
              <w:t>4.2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170D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412628">
              <w:rPr>
                <w:color w:val="000000" w:themeColor="text1"/>
                <w:sz w:val="26"/>
                <w:szCs w:val="26"/>
              </w:rPr>
              <w:t>Зальная форма обслуживания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5D6" w14:textId="340C7E41" w:rsidR="00E40A77" w:rsidRPr="00412628" w:rsidRDefault="002D2123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CC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8A3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7CE" w14:textId="35A192D6" w:rsidR="00B50BD8" w:rsidRPr="00412628" w:rsidRDefault="00B50BD8" w:rsidP="00B50B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 в залах не выделены специальные места для инвалидов с нарушениями зрения и слуха;</w:t>
            </w:r>
          </w:p>
          <w:p w14:paraId="4CDEAA49" w14:textId="5A887E05" w:rsidR="00B50BD8" w:rsidRPr="00412628" w:rsidRDefault="00B50BD8" w:rsidP="00B50B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при проведении мероприятий не организовано донесение информации в доступной форме людям с нарушениями восприятия;</w:t>
            </w:r>
          </w:p>
          <w:p w14:paraId="59D07D38" w14:textId="0A915ADC" w:rsidR="00E40A77" w:rsidRPr="00412628" w:rsidRDefault="00B50BD8" w:rsidP="00B50B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 в столовой отсутствует режим и правила предоставления услуги (сменность, правила доставки пищи в комнаты, режим питания, меню</w:t>
            </w:r>
            <w:r w:rsidR="006B48FA" w:rsidRPr="00412628">
              <w:rPr>
                <w:sz w:val="26"/>
                <w:szCs w:val="26"/>
              </w:rPr>
              <w:t>).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C8A" w14:textId="28C627D6" w:rsidR="00E40A77" w:rsidRPr="00412628" w:rsidRDefault="00B50BD8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О, С, 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AB61" w14:textId="77777777" w:rsidR="00B50BD8" w:rsidRPr="00412628" w:rsidRDefault="00B50BD8" w:rsidP="00B50B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выделить в зале не менее 5% специально оборудованных мест с возможностью усиления звука и дублированием звуковой и визуальной информацией (организация сурдоперевода);</w:t>
            </w:r>
          </w:p>
          <w:p w14:paraId="2F8B648F" w14:textId="3887324D" w:rsidR="00B50BD8" w:rsidRPr="00412628" w:rsidRDefault="00B50BD8" w:rsidP="00B50B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организовать ситуационную помощь в виде сопровождения персонала</w:t>
            </w:r>
            <w:r w:rsidR="006B48FA" w:rsidRPr="00412628">
              <w:rPr>
                <w:sz w:val="26"/>
                <w:szCs w:val="26"/>
              </w:rPr>
              <w:t>.</w:t>
            </w:r>
          </w:p>
          <w:p w14:paraId="502DC2E3" w14:textId="0557590E" w:rsidR="00E40A77" w:rsidRPr="00412628" w:rsidRDefault="00E40A77" w:rsidP="00B50B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A669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40A77" w:rsidRPr="00412628" w14:paraId="7C876C87" w14:textId="77777777" w:rsidTr="00D15F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93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4.3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BBD9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Прилавочная форма обслуживания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7D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E87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51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5E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146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004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F7AD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40A77" w:rsidRPr="00412628" w14:paraId="5E055931" w14:textId="77777777" w:rsidTr="00D15F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779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4.4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CE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Форма обслуживания с перемещением по маршруту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1D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38B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0D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88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1C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35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6173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40A77" w:rsidRPr="00412628" w14:paraId="4741BF10" w14:textId="77777777" w:rsidTr="00D15F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03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4.5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72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Кабина индивидуального обслуживан</w:t>
            </w:r>
            <w:r w:rsidRPr="00412628">
              <w:rPr>
                <w:sz w:val="26"/>
                <w:szCs w:val="26"/>
              </w:rPr>
              <w:lastRenderedPageBreak/>
              <w:t>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45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D1F3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76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56E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F1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9D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791D0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40A77" w:rsidRPr="00412628" w14:paraId="61FAFE1E" w14:textId="77777777" w:rsidTr="00D15F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B53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924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ОБЩИЕ требования к зоне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1E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326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D8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E69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0D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309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6955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74F3BFDA" w14:textId="77777777" w:rsidR="00E40A77" w:rsidRPr="00412628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61B0781B" w14:textId="77777777" w:rsidR="00412628" w:rsidRDefault="00412628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6"/>
          <w:szCs w:val="26"/>
        </w:rPr>
      </w:pPr>
    </w:p>
    <w:p w14:paraId="4614112B" w14:textId="1665FD3B" w:rsidR="00E40A77" w:rsidRPr="00412628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6"/>
          <w:szCs w:val="26"/>
        </w:rPr>
      </w:pPr>
      <w:r w:rsidRPr="00412628">
        <w:rPr>
          <w:b/>
          <w:bCs/>
          <w:color w:val="26282F"/>
          <w:sz w:val="26"/>
          <w:szCs w:val="26"/>
        </w:rPr>
        <w:t>II Заключение по зоне:</w:t>
      </w:r>
    </w:p>
    <w:p w14:paraId="0AE38BF2" w14:textId="77777777" w:rsidR="00E40A77" w:rsidRPr="00412628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660"/>
        <w:gridCol w:w="1260"/>
        <w:gridCol w:w="980"/>
        <w:gridCol w:w="2660"/>
      </w:tblGrid>
      <w:tr w:rsidR="00E40A77" w:rsidRPr="00412628" w14:paraId="4C24B945" w14:textId="77777777" w:rsidTr="005F71F6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6E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Наименование структурно-функциональной зоны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B1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Состояние доступности</w:t>
            </w:r>
            <w:hyperlink w:anchor="sub_9923" w:history="1">
              <w:r w:rsidRPr="00412628">
                <w:rPr>
                  <w:color w:val="106BBE"/>
                  <w:sz w:val="26"/>
                  <w:szCs w:val="26"/>
                </w:rPr>
                <w:t>*</w:t>
              </w:r>
            </w:hyperlink>
          </w:p>
          <w:p w14:paraId="6D7E3A9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(к </w:t>
            </w:r>
            <w:hyperlink w:anchor="sub_10434" w:history="1">
              <w:r w:rsidRPr="00412628">
                <w:rPr>
                  <w:color w:val="106BBE"/>
                  <w:sz w:val="26"/>
                  <w:szCs w:val="26"/>
                </w:rPr>
                <w:t>пункту 3.4</w:t>
              </w:r>
            </w:hyperlink>
            <w:r w:rsidRPr="00412628">
              <w:rPr>
                <w:sz w:val="26"/>
                <w:szCs w:val="26"/>
              </w:rPr>
              <w:t xml:space="preserve"> Акта обследования ОСИ)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CFA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Приложение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915FF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Рекомендации</w:t>
            </w:r>
          </w:p>
          <w:p w14:paraId="2C4DB3CD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по адаптации</w:t>
            </w:r>
          </w:p>
          <w:p w14:paraId="3BF782F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(вид работы)</w:t>
            </w:r>
            <w:hyperlink w:anchor="sub_9924" w:history="1">
              <w:r w:rsidRPr="00412628">
                <w:rPr>
                  <w:color w:val="106BBE"/>
                  <w:sz w:val="26"/>
                  <w:szCs w:val="26"/>
                </w:rPr>
                <w:t>**</w:t>
              </w:r>
            </w:hyperlink>
          </w:p>
          <w:p w14:paraId="2168CA4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 xml:space="preserve">к </w:t>
            </w:r>
            <w:hyperlink w:anchor="sub_104041" w:history="1">
              <w:r w:rsidRPr="00412628">
                <w:rPr>
                  <w:color w:val="106BBE"/>
                  <w:sz w:val="26"/>
                  <w:szCs w:val="26"/>
                </w:rPr>
                <w:t>пункту 4.1</w:t>
              </w:r>
            </w:hyperlink>
            <w:r w:rsidRPr="00412628">
              <w:rPr>
                <w:sz w:val="26"/>
                <w:szCs w:val="26"/>
              </w:rPr>
              <w:t xml:space="preserve"> Акта обследования ОСИ</w:t>
            </w:r>
          </w:p>
        </w:tc>
      </w:tr>
      <w:tr w:rsidR="00E40A77" w:rsidRPr="00412628" w14:paraId="2ECD0FDB" w14:textId="77777777" w:rsidTr="005F71F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DBD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50D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1F2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на плане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307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N фото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025F5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40A77" w:rsidRPr="00412628" w14:paraId="4CBDD2F7" w14:textId="77777777" w:rsidTr="005F71F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4F6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Зона целевого назначения здания (целевого посещения)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106" w14:textId="411C8752" w:rsidR="00E40A77" w:rsidRPr="00412628" w:rsidRDefault="006B48F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ВНД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AB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A0C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429A1" w14:textId="77777777" w:rsidR="00E40A77" w:rsidRPr="0041262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628">
              <w:rPr>
                <w:sz w:val="26"/>
                <w:szCs w:val="26"/>
              </w:rPr>
              <w:t>Ремонт капитальный</w:t>
            </w:r>
          </w:p>
        </w:tc>
      </w:tr>
    </w:tbl>
    <w:p w14:paraId="2953208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513A9D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0E6886C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</w:t>
      </w:r>
    </w:p>
    <w:p w14:paraId="5B079E7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4E57261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DA0472F" w14:textId="66FAA6D2" w:rsidR="00E40A77" w:rsidRPr="00E40A77" w:rsidRDefault="00E40A77" w:rsidP="006B48F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Комментарий к </w:t>
      </w:r>
      <w:proofErr w:type="gramStart"/>
      <w:r w:rsidRPr="00E40A77">
        <w:rPr>
          <w:rFonts w:ascii="Arial" w:hAnsi="Arial" w:cs="Arial"/>
          <w:sz w:val="26"/>
          <w:szCs w:val="26"/>
        </w:rPr>
        <w:t>заключению:_</w:t>
      </w:r>
      <w:proofErr w:type="gramEnd"/>
      <w:r w:rsidRPr="00E40A77">
        <w:rPr>
          <w:rFonts w:ascii="Arial" w:hAnsi="Arial" w:cs="Arial"/>
          <w:sz w:val="26"/>
          <w:szCs w:val="26"/>
        </w:rPr>
        <w:t>_____________________________________</w:t>
      </w:r>
    </w:p>
    <w:p w14:paraId="08D7D2F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AC5C79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087C97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448EEF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D0442A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77D36F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188B9D7" w14:textId="6D35EF01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>Приложение 4 (II)</w:t>
      </w:r>
    </w:p>
    <w:p w14:paraId="154E3C2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4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Акту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обследования ОСИ</w:t>
      </w:r>
    </w:p>
    <w:p w14:paraId="7566963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2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паспорту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доступности ОСИ</w:t>
      </w:r>
    </w:p>
    <w:p w14:paraId="7B9D5A9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>N 2</w:t>
      </w:r>
    </w:p>
    <w:p w14:paraId="5EAA9134" w14:textId="0A4F4CE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от "</w:t>
      </w:r>
      <w:r w:rsidR="000134FD">
        <w:rPr>
          <w:rFonts w:ascii="Arial" w:hAnsi="Arial" w:cs="Arial"/>
          <w:b/>
          <w:bCs/>
          <w:color w:val="26282F"/>
          <w:sz w:val="26"/>
          <w:szCs w:val="26"/>
        </w:rPr>
        <w:t>2</w:t>
      </w:r>
      <w:r w:rsidR="002E61C8">
        <w:rPr>
          <w:rFonts w:ascii="Arial" w:hAnsi="Arial" w:cs="Arial"/>
          <w:b/>
          <w:bCs/>
          <w:color w:val="26282F"/>
          <w:sz w:val="26"/>
          <w:szCs w:val="26"/>
        </w:rPr>
        <w:t>8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" </w:t>
      </w:r>
      <w:r w:rsidR="000134FD">
        <w:rPr>
          <w:rFonts w:ascii="Arial" w:hAnsi="Arial" w:cs="Arial"/>
          <w:b/>
          <w:bCs/>
          <w:color w:val="26282F"/>
          <w:sz w:val="26"/>
          <w:szCs w:val="26"/>
        </w:rPr>
        <w:t xml:space="preserve">марта 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20</w:t>
      </w:r>
      <w:r w:rsidR="002E61C8">
        <w:rPr>
          <w:rFonts w:ascii="Arial" w:hAnsi="Arial" w:cs="Arial"/>
          <w:b/>
          <w:bCs/>
          <w:color w:val="26282F"/>
          <w:sz w:val="26"/>
          <w:szCs w:val="26"/>
        </w:rPr>
        <w:t>22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г.</w:t>
      </w:r>
    </w:p>
    <w:p w14:paraId="5091531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22D024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 Результаты обследования:</w:t>
      </w:r>
    </w:p>
    <w:p w14:paraId="43BD39B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D5C8FF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4. Зоны целевого назначения здания (целевого посещения объекта)</w:t>
      </w:r>
    </w:p>
    <w:p w14:paraId="730C49E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397B115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Вариант II - места приложения труда</w:t>
      </w:r>
    </w:p>
    <w:p w14:paraId="4154C69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22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840"/>
        <w:gridCol w:w="700"/>
        <w:gridCol w:w="840"/>
        <w:gridCol w:w="1758"/>
        <w:gridCol w:w="1276"/>
        <w:gridCol w:w="1866"/>
        <w:gridCol w:w="1260"/>
      </w:tblGrid>
      <w:tr w:rsidR="00E40A77" w:rsidRPr="00E40A77" w14:paraId="05149EB0" w14:textId="77777777" w:rsidTr="00B9712F"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769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Наименование функционально-планировочного элемента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83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Наличие элемента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5F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Выявленные нарушения и замечания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F7D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Работы по адаптации объектов</w:t>
            </w:r>
          </w:p>
        </w:tc>
      </w:tr>
      <w:tr w:rsidR="00E40A77" w:rsidRPr="00E40A77" w14:paraId="22FEF0F7" w14:textId="77777777" w:rsidTr="00B9712F"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7B4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5F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есть/ 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A5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на плане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6B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фото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4C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93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Значимо для инвалида (категория)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5D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9C24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Виды работ</w:t>
            </w:r>
          </w:p>
        </w:tc>
      </w:tr>
      <w:tr w:rsidR="00E40A77" w:rsidRPr="00E40A77" w14:paraId="22FDA8AC" w14:textId="77777777" w:rsidTr="00B9712F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0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Место приложения труда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4C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FB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81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EA42" w14:textId="77777777" w:rsidR="00E42254" w:rsidRDefault="00E40A77" w:rsidP="00B971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Отсутствует специальное оборудование для удобства и комфорта инвалидов,</w:t>
            </w:r>
          </w:p>
          <w:p w14:paraId="47D0EB4F" w14:textId="45ACA404" w:rsidR="00E40A77" w:rsidRPr="00E40A77" w:rsidRDefault="00E40A77" w:rsidP="00E422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отсутс</w:t>
            </w:r>
            <w:r w:rsidR="00E42254">
              <w:rPr>
                <w:rFonts w:ascii="Arial" w:hAnsi="Arial" w:cs="Arial"/>
                <w:sz w:val="26"/>
                <w:szCs w:val="26"/>
              </w:rPr>
              <w:t>т</w:t>
            </w:r>
            <w:r w:rsidRPr="00E40A77">
              <w:rPr>
                <w:rFonts w:ascii="Arial" w:hAnsi="Arial" w:cs="Arial"/>
                <w:sz w:val="26"/>
                <w:szCs w:val="26"/>
              </w:rPr>
              <w:t>вует доступ к сети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96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D6A" w14:textId="77777777" w:rsidR="00E40A77" w:rsidRPr="00E40A77" w:rsidRDefault="00E40A77" w:rsidP="002E61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Оснащение специальным оборудованием для удобства и </w:t>
            </w:r>
            <w:proofErr w:type="gramStart"/>
            <w:r w:rsidRPr="00E40A77">
              <w:rPr>
                <w:rFonts w:ascii="Arial" w:hAnsi="Arial" w:cs="Arial"/>
                <w:sz w:val="26"/>
                <w:szCs w:val="26"/>
              </w:rPr>
              <w:t>комфорта  инвалидов</w:t>
            </w:r>
            <w:proofErr w:type="gramEnd"/>
            <w:r w:rsidRPr="00E40A77">
              <w:rPr>
                <w:rFonts w:ascii="Arial" w:hAnsi="Arial" w:cs="Arial"/>
                <w:sz w:val="26"/>
                <w:szCs w:val="26"/>
              </w:rPr>
              <w:t>, обеспечение доступа к электронным услугам посредством сети Интернет с учетом технических возможностей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1B73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</w:tbl>
    <w:p w14:paraId="783C881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XSpec="center" w:tblpY="352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20"/>
        <w:gridCol w:w="1260"/>
        <w:gridCol w:w="1120"/>
        <w:gridCol w:w="2660"/>
      </w:tblGrid>
      <w:tr w:rsidR="007D7A2B" w:rsidRPr="00E40A77" w14:paraId="7F076AA6" w14:textId="77777777" w:rsidTr="007D7A2B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275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структурно-функциональной зоны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15D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Состояние доступности</w:t>
            </w:r>
            <w:hyperlink w:anchor="sub_9927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</w:t>
              </w:r>
            </w:hyperlink>
          </w:p>
          <w:p w14:paraId="2CF8E521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(к </w:t>
            </w:r>
            <w:hyperlink w:anchor="sub_10434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3.4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C62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Приложение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7AAF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Рекомендации</w:t>
            </w:r>
          </w:p>
          <w:p w14:paraId="7F2078AB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по адаптации</w:t>
            </w:r>
          </w:p>
          <w:p w14:paraId="1BC223F2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(вид работы)</w:t>
            </w:r>
            <w:hyperlink w:anchor="sub_9928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**</w:t>
              </w:r>
            </w:hyperlink>
          </w:p>
          <w:p w14:paraId="01E9BD14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к </w:t>
            </w:r>
            <w:hyperlink w:anchor="sub_104041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4.1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</w:t>
            </w:r>
          </w:p>
        </w:tc>
      </w:tr>
      <w:tr w:rsidR="007D7A2B" w:rsidRPr="00E40A77" w14:paraId="3FCF02D2" w14:textId="77777777" w:rsidTr="007D7A2B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5FF6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24C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6F6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на плане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DAD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фото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19C89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D7A2B" w:rsidRPr="00E40A77" w14:paraId="487A0663" w14:textId="77777777" w:rsidTr="007D7A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DF8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Зона целевого назначения здания (целевого посещения объекта) места приложения труда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D819" w14:textId="5634918B" w:rsidR="007D7A2B" w:rsidRPr="00E40A77" w:rsidRDefault="001F4DA2" w:rsidP="007D7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274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9EB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C7BE7" w14:textId="77777777" w:rsidR="007D7A2B" w:rsidRPr="00E40A77" w:rsidRDefault="007D7A2B" w:rsidP="007D7A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</w:tbl>
    <w:p w14:paraId="1CD4CB96" w14:textId="77777777" w:rsidR="00412628" w:rsidRDefault="00412628" w:rsidP="00401254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DDFEEFF" w14:textId="46EA1281" w:rsidR="00E40A77" w:rsidRPr="001F4DA2" w:rsidRDefault="00E40A77" w:rsidP="001F4DA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II Заключение по зоне:</w:t>
      </w:r>
    </w:p>
    <w:p w14:paraId="22E0986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1D42C91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</w:t>
      </w:r>
      <w:r w:rsidRPr="00E40A77">
        <w:rPr>
          <w:rFonts w:ascii="Arial" w:hAnsi="Arial" w:cs="Arial"/>
          <w:sz w:val="26"/>
          <w:szCs w:val="26"/>
        </w:rPr>
        <w:lastRenderedPageBreak/>
        <w:t>категории инвалидов); ДУ - доступно условно, ВНД - недоступно</w:t>
      </w:r>
    </w:p>
    <w:p w14:paraId="2629108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106C0C7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C263F7E" w14:textId="77777777" w:rsidR="00E40A77" w:rsidRPr="00E40A77" w:rsidRDefault="00E40A77" w:rsidP="007D7A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Комментарий к </w:t>
      </w:r>
      <w:proofErr w:type="gramStart"/>
      <w:r w:rsidRPr="00E40A77">
        <w:rPr>
          <w:rFonts w:ascii="Arial" w:hAnsi="Arial" w:cs="Arial"/>
          <w:sz w:val="26"/>
          <w:szCs w:val="26"/>
        </w:rPr>
        <w:t>заключению:_</w:t>
      </w:r>
      <w:proofErr w:type="gramEnd"/>
      <w:r w:rsidRPr="00E40A77">
        <w:rPr>
          <w:rFonts w:ascii="Arial" w:hAnsi="Arial" w:cs="Arial"/>
          <w:sz w:val="26"/>
          <w:szCs w:val="26"/>
        </w:rPr>
        <w:t>________________________________</w:t>
      </w:r>
    </w:p>
    <w:p w14:paraId="025E829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EC4AF1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A7D4C0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3DAE7D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FFCCC2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03155C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FB48A0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C21485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3E0812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6C694E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B4B011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775986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564D1C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7D1A7A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1186C2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0FA1BD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60BC54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C9B0BA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31BED7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1721DF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1F3581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F86D39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67E0235" w14:textId="54D67DAE" w:rsidR="007C5C48" w:rsidRDefault="007C5C48" w:rsidP="00E40A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3A067E2" w14:textId="77777777" w:rsidR="00A83F3A" w:rsidRDefault="00A83F3A" w:rsidP="00E40A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2BFE2B5" w14:textId="566905F4" w:rsidR="007C5C48" w:rsidRDefault="007C5C48" w:rsidP="00E40A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E149ACA" w14:textId="03C200FE" w:rsidR="00ED3B29" w:rsidRDefault="00ED3B29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4ACB7B0" w14:textId="310FA33F" w:rsidR="00401254" w:rsidRDefault="00401254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3FF6663A" w14:textId="77777777" w:rsidR="00401254" w:rsidRDefault="00401254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081F404" w14:textId="523A351E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Приложение 4(III)</w:t>
      </w:r>
    </w:p>
    <w:p w14:paraId="547B0EE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4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Акту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обследования ОСИ</w:t>
      </w:r>
    </w:p>
    <w:p w14:paraId="0FF7786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2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паспорту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доступности ОСИ</w:t>
      </w:r>
    </w:p>
    <w:p w14:paraId="23D2E20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N 2</w:t>
      </w:r>
    </w:p>
    <w:p w14:paraId="6C35315A" w14:textId="63DCF114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от "</w:t>
      </w:r>
      <w:r w:rsidR="000134FD">
        <w:rPr>
          <w:rFonts w:ascii="Arial" w:hAnsi="Arial" w:cs="Arial"/>
          <w:b/>
          <w:bCs/>
          <w:color w:val="26282F"/>
          <w:sz w:val="26"/>
          <w:szCs w:val="26"/>
        </w:rPr>
        <w:t>2</w:t>
      </w:r>
      <w:r w:rsidR="00A83F3A">
        <w:rPr>
          <w:rFonts w:ascii="Arial" w:hAnsi="Arial" w:cs="Arial"/>
          <w:b/>
          <w:bCs/>
          <w:color w:val="26282F"/>
          <w:sz w:val="26"/>
          <w:szCs w:val="26"/>
        </w:rPr>
        <w:t>8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" </w:t>
      </w:r>
      <w:r w:rsidR="000134FD">
        <w:rPr>
          <w:rFonts w:ascii="Arial" w:hAnsi="Arial" w:cs="Arial"/>
          <w:b/>
          <w:bCs/>
          <w:color w:val="26282F"/>
          <w:sz w:val="26"/>
          <w:szCs w:val="26"/>
        </w:rPr>
        <w:t>марта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20</w:t>
      </w:r>
      <w:r w:rsidR="00A83F3A">
        <w:rPr>
          <w:rFonts w:ascii="Arial" w:hAnsi="Arial" w:cs="Arial"/>
          <w:b/>
          <w:bCs/>
          <w:color w:val="26282F"/>
          <w:sz w:val="26"/>
          <w:szCs w:val="26"/>
        </w:rPr>
        <w:t>22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г.</w:t>
      </w:r>
    </w:p>
    <w:p w14:paraId="4FB3469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BA853F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 Результаты обследования:</w:t>
      </w:r>
    </w:p>
    <w:p w14:paraId="73AB0D2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423FE1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4. Зоны целевого назначения здания (целевого посещения объекта)</w:t>
      </w:r>
    </w:p>
    <w:p w14:paraId="73D6798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6007E4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Вариант III - жилые помещения</w:t>
      </w:r>
    </w:p>
    <w:p w14:paraId="5BF9C5B5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840"/>
        <w:gridCol w:w="700"/>
        <w:gridCol w:w="840"/>
        <w:gridCol w:w="1540"/>
        <w:gridCol w:w="1680"/>
        <w:gridCol w:w="1680"/>
        <w:gridCol w:w="1260"/>
      </w:tblGrid>
      <w:tr w:rsidR="00E40A77" w:rsidRPr="00E40A77" w14:paraId="205C4B11" w14:textId="77777777" w:rsidTr="005F71F6"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F0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Наименование функционально-планировочного элемента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34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Наличие элемента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DC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Выявленные нарушения и замечания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F2C8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Работы по адаптации объектов</w:t>
            </w:r>
          </w:p>
        </w:tc>
      </w:tr>
      <w:tr w:rsidR="00E40A77" w:rsidRPr="00E40A77" w14:paraId="58F2DEA7" w14:textId="77777777" w:rsidTr="005F71F6"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8B5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87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есть/ 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08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на плане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F2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фото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37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Содержание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4A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Значимо для инвалида (категория)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8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D925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Виды работ</w:t>
            </w:r>
          </w:p>
        </w:tc>
      </w:tr>
      <w:tr w:rsidR="00E40A77" w:rsidRPr="00E40A77" w14:paraId="5FBF175C" w14:textId="77777777" w:rsidTr="005F71F6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37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Жилые помещения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48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21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F1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190" w14:textId="735E947F" w:rsidR="00E40A77" w:rsidRPr="00E40A77" w:rsidRDefault="00E40A77" w:rsidP="00A83F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Отсутствует оборудование, отвечающее потребностям инвалидов, </w:t>
            </w:r>
            <w:r w:rsidRPr="001F4DA2">
              <w:rPr>
                <w:sz w:val="28"/>
                <w:szCs w:val="28"/>
              </w:rPr>
              <w:t>отсутствуют пандусы, раздвижные двери, поручни, ширина дверных проемов недостаточная, недостаточно обеспечена безопасность и удобство пользования оборудованием и приборами</w:t>
            </w:r>
            <w:r w:rsidR="00A83F3A" w:rsidRPr="001F4DA2">
              <w:rPr>
                <w:sz w:val="28"/>
                <w:szCs w:val="28"/>
              </w:rPr>
              <w:t xml:space="preserve">; нет выделения и чёткого закрепления мест проживания </w:t>
            </w:r>
            <w:r w:rsidR="00A83F3A" w:rsidRPr="001F4DA2">
              <w:rPr>
                <w:sz w:val="28"/>
                <w:szCs w:val="28"/>
              </w:rPr>
              <w:lastRenderedPageBreak/>
              <w:t>различных категорий МГН.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7A6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все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D08" w14:textId="6DCB685D" w:rsidR="00E40A77" w:rsidRPr="00A83F3A" w:rsidRDefault="00E40A77" w:rsidP="00A83F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Сооружение расширенных дверных проемов, пандусов, установка раздвижных дверей, поручней, освещение системами противопожарной сигнализации оповещения с дублирующими световыми устройствами, с тактильной (пространственно-рельефно</w:t>
            </w:r>
            <w:r w:rsidR="00A83F3A">
              <w:rPr>
                <w:rFonts w:ascii="Arial" w:hAnsi="Arial" w:cs="Arial"/>
                <w:sz w:val="28"/>
                <w:szCs w:val="28"/>
              </w:rPr>
              <w:t xml:space="preserve"> информацией; </w:t>
            </w:r>
            <w:r w:rsidR="00A83F3A" w:rsidRPr="001F4DA2">
              <w:rPr>
                <w:sz w:val="28"/>
                <w:szCs w:val="28"/>
              </w:rPr>
              <w:t>выделить зоны проживания различных категорий МГН; установить систему экстренного вызова персонала в комнатах.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F72A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</w:tbl>
    <w:p w14:paraId="40F00D5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543BE80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II Заключение по зоне:</w:t>
      </w:r>
    </w:p>
    <w:p w14:paraId="1940CA8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20"/>
        <w:gridCol w:w="1260"/>
        <w:gridCol w:w="1120"/>
        <w:gridCol w:w="2660"/>
      </w:tblGrid>
      <w:tr w:rsidR="00E40A77" w:rsidRPr="00E40A77" w14:paraId="18B274CF" w14:textId="77777777" w:rsidTr="005F71F6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3A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структурно-функциональной зоны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19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Состояние доступности</w:t>
            </w:r>
            <w:hyperlink w:anchor="sub_9930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</w:t>
              </w:r>
            </w:hyperlink>
          </w:p>
          <w:p w14:paraId="6718153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(к </w:t>
            </w:r>
            <w:hyperlink w:anchor="sub_10434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3.4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D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Приложение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57B7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Рекомендации</w:t>
            </w:r>
          </w:p>
          <w:p w14:paraId="66BDA1E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по адаптации</w:t>
            </w:r>
          </w:p>
          <w:p w14:paraId="13F9CEF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(вид работы)</w:t>
            </w:r>
            <w:hyperlink w:anchor="sub_9931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**</w:t>
              </w:r>
            </w:hyperlink>
          </w:p>
          <w:p w14:paraId="71850F8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к </w:t>
            </w:r>
            <w:hyperlink w:anchor="sub_104041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4.1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</w:t>
            </w:r>
          </w:p>
        </w:tc>
      </w:tr>
      <w:tr w:rsidR="00E40A77" w:rsidRPr="00E40A77" w14:paraId="0AAE989F" w14:textId="77777777" w:rsidTr="005F71F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1E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17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7E0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на плане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12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фото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3F6C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40A77" w:rsidRPr="00E40A77" w14:paraId="67037B90" w14:textId="77777777" w:rsidTr="005F71F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FF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Зона целевого назначения здания (целевого посещения объекта) жилые помещения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338" w14:textId="0AB19BD9" w:rsidR="00E40A77" w:rsidRPr="00E40A77" w:rsidRDefault="00A83F3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B1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66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75B3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</w:tbl>
    <w:p w14:paraId="0BA825B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CBAE41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38CD6308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</w:t>
      </w:r>
    </w:p>
    <w:p w14:paraId="3A5CFC7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1C4EB49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2736173" w14:textId="77777777" w:rsidR="00E40A77" w:rsidRPr="00E40A77" w:rsidRDefault="00E40A77" w:rsidP="00A83F3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Комментарий к </w:t>
      </w:r>
      <w:proofErr w:type="gramStart"/>
      <w:r w:rsidRPr="00E40A77">
        <w:rPr>
          <w:rFonts w:ascii="Arial" w:hAnsi="Arial" w:cs="Arial"/>
          <w:sz w:val="26"/>
          <w:szCs w:val="26"/>
        </w:rPr>
        <w:t>заключению:_</w:t>
      </w:r>
      <w:proofErr w:type="gramEnd"/>
      <w:r w:rsidRPr="00E40A77">
        <w:rPr>
          <w:rFonts w:ascii="Arial" w:hAnsi="Arial" w:cs="Arial"/>
          <w:sz w:val="26"/>
          <w:szCs w:val="26"/>
        </w:rPr>
        <w:t>_____________________________________</w:t>
      </w:r>
    </w:p>
    <w:p w14:paraId="6F6E22A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6B8D3F7B" w14:textId="1CDC9BDB" w:rsidR="007C5C48" w:rsidRDefault="007C5C48" w:rsidP="001F4D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653D0E3" w14:textId="6ABC9DB4" w:rsidR="001F4DA2" w:rsidRDefault="001F4DA2" w:rsidP="001F4D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60FAEC0A" w14:textId="77777777" w:rsidR="00401254" w:rsidRDefault="00401254" w:rsidP="001F4D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A6FF0C6" w14:textId="33282C3E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Приложение 5</w:t>
      </w:r>
    </w:p>
    <w:p w14:paraId="53749FA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4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Акту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обследования ОСИ</w:t>
      </w:r>
    </w:p>
    <w:p w14:paraId="3C1E1E64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2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паспорту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доступности ОСИ</w:t>
      </w:r>
    </w:p>
    <w:p w14:paraId="6A80AFC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N 2</w:t>
      </w:r>
    </w:p>
    <w:p w14:paraId="65E544A1" w14:textId="618BF931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от "</w:t>
      </w:r>
      <w:r w:rsidR="000134FD">
        <w:rPr>
          <w:rFonts w:ascii="Arial" w:hAnsi="Arial" w:cs="Arial"/>
          <w:b/>
          <w:bCs/>
          <w:color w:val="26282F"/>
          <w:sz w:val="26"/>
          <w:szCs w:val="26"/>
        </w:rPr>
        <w:t>2</w:t>
      </w:r>
      <w:r w:rsidR="0011418F">
        <w:rPr>
          <w:rFonts w:ascii="Arial" w:hAnsi="Arial" w:cs="Arial"/>
          <w:b/>
          <w:bCs/>
          <w:color w:val="26282F"/>
          <w:sz w:val="26"/>
          <w:szCs w:val="26"/>
        </w:rPr>
        <w:t>8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"</w:t>
      </w:r>
      <w:r w:rsidR="000134FD">
        <w:rPr>
          <w:rFonts w:ascii="Arial" w:hAnsi="Arial" w:cs="Arial"/>
          <w:b/>
          <w:bCs/>
          <w:color w:val="26282F"/>
          <w:sz w:val="26"/>
          <w:szCs w:val="26"/>
        </w:rPr>
        <w:t xml:space="preserve"> марта 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20</w:t>
      </w:r>
      <w:r w:rsidR="0011418F">
        <w:rPr>
          <w:rFonts w:ascii="Arial" w:hAnsi="Arial" w:cs="Arial"/>
          <w:b/>
          <w:bCs/>
          <w:color w:val="26282F"/>
          <w:sz w:val="26"/>
          <w:szCs w:val="26"/>
        </w:rPr>
        <w:t>22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г.</w:t>
      </w:r>
    </w:p>
    <w:p w14:paraId="2786C9A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8F3CEF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 Результаты обследования:</w:t>
      </w:r>
    </w:p>
    <w:p w14:paraId="3C586AE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70A9D67" w14:textId="77777777" w:rsidR="00E40A77" w:rsidRPr="00E40A77" w:rsidRDefault="00E40A77" w:rsidP="00E40A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</w:rPr>
        <w:t>5. Санитарно-гигиенических помещений</w:t>
      </w:r>
      <w:r w:rsidRPr="00E40A77">
        <w:rPr>
          <w:rFonts w:ascii="Arial" w:hAnsi="Arial" w:cs="Arial"/>
          <w:sz w:val="26"/>
          <w:szCs w:val="26"/>
        </w:rPr>
        <w:br/>
      </w:r>
      <w:r w:rsidRPr="00E40A77">
        <w:rPr>
          <w:rFonts w:ascii="Arial" w:hAnsi="Arial" w:cs="Arial"/>
          <w:sz w:val="26"/>
          <w:szCs w:val="26"/>
          <w:u w:val="single"/>
        </w:rPr>
        <w:t>Государственное бюджетное учреждение здравоохранения Республики Мордовия «</w:t>
      </w:r>
      <w:proofErr w:type="spellStart"/>
      <w:r w:rsidRPr="00E40A77">
        <w:rPr>
          <w:rFonts w:ascii="Arial" w:hAnsi="Arial" w:cs="Arial"/>
          <w:sz w:val="26"/>
          <w:szCs w:val="26"/>
          <w:u w:val="single"/>
        </w:rPr>
        <w:t>Ковылкинский</w:t>
      </w:r>
      <w:proofErr w:type="spellEnd"/>
      <w:r w:rsidRPr="00E40A77">
        <w:rPr>
          <w:rFonts w:ascii="Arial" w:hAnsi="Arial" w:cs="Arial"/>
          <w:sz w:val="26"/>
          <w:szCs w:val="26"/>
          <w:u w:val="single"/>
        </w:rPr>
        <w:t xml:space="preserve"> детский санаторий «Сосновый бор»</w:t>
      </w:r>
    </w:p>
    <w:p w14:paraId="5D453EB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u w:val="single"/>
        </w:rPr>
      </w:pPr>
      <w:r w:rsidRPr="00E40A77">
        <w:rPr>
          <w:rFonts w:ascii="Arial" w:hAnsi="Arial" w:cs="Arial"/>
          <w:sz w:val="26"/>
          <w:szCs w:val="26"/>
          <w:u w:val="single"/>
        </w:rPr>
        <w:t>Республика Мордовия, г. Ковылкино, ул. Сосновый бор, д. 1</w:t>
      </w:r>
    </w:p>
    <w:p w14:paraId="44834167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Наименование объекта, адрес</w:t>
      </w:r>
    </w:p>
    <w:p w14:paraId="7A70E73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4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1679"/>
        <w:gridCol w:w="840"/>
        <w:gridCol w:w="700"/>
        <w:gridCol w:w="840"/>
        <w:gridCol w:w="1400"/>
        <w:gridCol w:w="957"/>
        <w:gridCol w:w="2125"/>
        <w:gridCol w:w="980"/>
      </w:tblGrid>
      <w:tr w:rsidR="00E40A77" w:rsidRPr="00E40A77" w14:paraId="5CA54A05" w14:textId="77777777" w:rsidTr="002E3D80">
        <w:tc>
          <w:tcPr>
            <w:tcW w:w="9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1F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15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функционально-планировочного элемента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3D6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Наличие элемента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324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Выявленные нарушения и замечания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359B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Работы по адаптации объектов</w:t>
            </w:r>
          </w:p>
        </w:tc>
      </w:tr>
      <w:tr w:rsidR="00E40A77" w:rsidRPr="00E40A77" w14:paraId="3C2359F6" w14:textId="77777777" w:rsidTr="002E3D80">
        <w:tc>
          <w:tcPr>
            <w:tcW w:w="9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6C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EE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83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есть/ 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F5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на плане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64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фото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59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Содержание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3C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Значимо для инвалида (категория)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7B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Содержание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E7EC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Виды работ</w:t>
            </w:r>
          </w:p>
        </w:tc>
      </w:tr>
      <w:tr w:rsidR="00E40A77" w:rsidRPr="00E40A77" w14:paraId="35BBE643" w14:textId="77777777" w:rsidTr="002E3D80"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3F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t>5.1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ED2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Туалетная комната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383" w14:textId="77777777" w:rsidR="00E40A77" w:rsidRPr="007E03F2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3F2">
              <w:rPr>
                <w:sz w:val="28"/>
                <w:szCs w:val="28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A5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E6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2DC" w14:textId="75AF5F72" w:rsidR="0011418F" w:rsidRPr="0011418F" w:rsidRDefault="00E40A77" w:rsidP="001141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отсутствует универсальная кабина</w:t>
            </w:r>
            <w:r w:rsidR="0011418F">
              <w:rPr>
                <w:rFonts w:ascii="Arial" w:hAnsi="Arial" w:cs="Arial"/>
                <w:sz w:val="26"/>
                <w:szCs w:val="26"/>
              </w:rPr>
              <w:t>,</w:t>
            </w:r>
            <w:r w:rsidRPr="00E40A77">
              <w:rPr>
                <w:rFonts w:ascii="Arial" w:hAnsi="Arial" w:cs="Arial"/>
                <w:sz w:val="26"/>
                <w:szCs w:val="26"/>
              </w:rPr>
              <w:t xml:space="preserve"> доступная для всех категорий граждан</w:t>
            </w:r>
            <w:r w:rsidR="0011418F">
              <w:rPr>
                <w:rFonts w:ascii="Arial" w:hAnsi="Arial" w:cs="Arial"/>
                <w:sz w:val="26"/>
                <w:szCs w:val="26"/>
              </w:rPr>
              <w:t>;</w:t>
            </w:r>
            <w:r w:rsidR="0011418F">
              <w:t xml:space="preserve"> </w:t>
            </w:r>
            <w:r w:rsidR="0011418F" w:rsidRPr="0011418F">
              <w:rPr>
                <w:sz w:val="28"/>
                <w:szCs w:val="28"/>
              </w:rPr>
              <w:t>отсутствие туалета для нестационарных клиентов и посетителей;</w:t>
            </w:r>
          </w:p>
          <w:p w14:paraId="792B3AE5" w14:textId="2C721DAB" w:rsidR="0011418F" w:rsidRPr="0011418F" w:rsidRDefault="0011418F" w:rsidP="001141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418F">
              <w:rPr>
                <w:sz w:val="28"/>
                <w:szCs w:val="28"/>
              </w:rPr>
              <w:t>нет оборудованных санитарно-гигиенических помещений для МГН;</w:t>
            </w:r>
          </w:p>
          <w:p w14:paraId="40C66E5D" w14:textId="7312AC58" w:rsidR="00E40A77" w:rsidRPr="00E40A77" w:rsidRDefault="0011418F" w:rsidP="001141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11418F">
              <w:rPr>
                <w:sz w:val="28"/>
                <w:szCs w:val="28"/>
              </w:rPr>
              <w:t>отсутствие кнопки вызова персонала</w:t>
            </w:r>
            <w:r w:rsidRPr="001141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40A77" w:rsidRPr="0011418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86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3BB" w14:textId="334CCC88" w:rsidR="0011418F" w:rsidRPr="0011418F" w:rsidRDefault="00E40A77" w:rsidP="001141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418F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сооружение универсальной кабины доступной для всех категорий  граждан расширенных дверных проемов, установка раздвижных дверей, поручней, оснащение системами противопожарной сигнализации и оповещения с дублирующими световыми устройствами, с тактильной (пространственно-рельефной информацией</w:t>
            </w:r>
            <w:r w:rsidR="0011418F" w:rsidRPr="0011418F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;</w:t>
            </w:r>
            <w:r w:rsidR="0011418F" w:rsidRPr="001141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1418F" w:rsidRPr="0011418F">
              <w:rPr>
                <w:sz w:val="28"/>
                <w:szCs w:val="28"/>
              </w:rPr>
              <w:t>необходимо обустроить универсальные туалетные кабины и раковин</w:t>
            </w:r>
            <w:r w:rsidR="0011418F">
              <w:rPr>
                <w:sz w:val="28"/>
                <w:szCs w:val="28"/>
              </w:rPr>
              <w:t>ы</w:t>
            </w:r>
            <w:r w:rsidR="0011418F" w:rsidRPr="0011418F">
              <w:rPr>
                <w:sz w:val="28"/>
                <w:szCs w:val="28"/>
              </w:rPr>
              <w:t xml:space="preserve"> в </w:t>
            </w:r>
            <w:r w:rsidR="0011418F" w:rsidRPr="0011418F">
              <w:rPr>
                <w:sz w:val="28"/>
                <w:szCs w:val="28"/>
              </w:rPr>
              <w:lastRenderedPageBreak/>
              <w:t>каждом жилом блоке, а также для нестационарных клиентов и посетителей;</w:t>
            </w:r>
          </w:p>
          <w:p w14:paraId="59A43B36" w14:textId="24CCD408" w:rsidR="00E40A77" w:rsidRPr="0011418F" w:rsidRDefault="0011418F" w:rsidP="001141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1418F">
              <w:rPr>
                <w:sz w:val="28"/>
                <w:szCs w:val="28"/>
              </w:rPr>
              <w:t>установить кнопку вызова персонала</w:t>
            </w:r>
            <w:r w:rsidR="002E3D80">
              <w:rPr>
                <w:sz w:val="28"/>
                <w:szCs w:val="28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06C00" w14:textId="77777777" w:rsidR="00E40A77" w:rsidRPr="007E03F2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3F2">
              <w:rPr>
                <w:sz w:val="28"/>
                <w:szCs w:val="28"/>
              </w:rPr>
              <w:lastRenderedPageBreak/>
              <w:t>Капитальный ремонт</w:t>
            </w:r>
          </w:p>
        </w:tc>
      </w:tr>
      <w:tr w:rsidR="00E40A77" w:rsidRPr="00E40A77" w14:paraId="5BCD8E1E" w14:textId="77777777" w:rsidTr="002E3D80"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CE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t>5.2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51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Душевая/ ванная комната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00B" w14:textId="77777777" w:rsidR="00E40A77" w:rsidRPr="009A5D98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5D98">
              <w:rPr>
                <w:sz w:val="28"/>
                <w:szCs w:val="28"/>
              </w:rPr>
              <w:t>есть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CE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B7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82A" w14:textId="16F3343A" w:rsidR="00E40A77" w:rsidRPr="002E3D80" w:rsidRDefault="002E3D80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E3D80">
              <w:rPr>
                <w:sz w:val="28"/>
                <w:szCs w:val="28"/>
              </w:rPr>
              <w:t>отсутствие душевых кабин в санитарно-гигиенических помещениях, приближенных к местам проживания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2D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705" w14:textId="54A686AB" w:rsidR="00E40A77" w:rsidRPr="00FD4BCA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4BCA">
              <w:rPr>
                <w:sz w:val="28"/>
                <w:szCs w:val="28"/>
              </w:rPr>
              <w:t>сооружение расширенных дверных проемов, установка душевых кабин для инвалидов, раздвижных дверей, поручней, оснащение системами противопожарной сигнализации и оповещения с дублирующими световыми устройствами, с тактильной (пространственно-рельефной информацией</w:t>
            </w:r>
            <w:r w:rsidR="002E3D80" w:rsidRPr="00FD4BCA">
              <w:rPr>
                <w:sz w:val="28"/>
                <w:szCs w:val="28"/>
              </w:rPr>
              <w:t>; оборудовать в каждом жилом блоке душевые кабины.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574C5" w14:textId="77777777" w:rsidR="00E40A77" w:rsidRPr="00FD4BCA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4BCA">
              <w:rPr>
                <w:sz w:val="28"/>
                <w:szCs w:val="28"/>
              </w:rPr>
              <w:t>Капитальный ремонт</w:t>
            </w:r>
          </w:p>
        </w:tc>
      </w:tr>
      <w:tr w:rsidR="00E40A77" w:rsidRPr="00E40A77" w14:paraId="5E8B18AB" w14:textId="77777777" w:rsidTr="002E3D80"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BF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t>5.3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7E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Бытовая комната (гардеробная)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9A1" w14:textId="423DBE04" w:rsidR="00E40A77" w:rsidRPr="00FD4BCA" w:rsidRDefault="00FD4BCA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4BCA">
              <w:rPr>
                <w:sz w:val="28"/>
                <w:szCs w:val="28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C5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BE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37E" w14:textId="703B0824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4F2" w14:textId="7A1EF959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5EB" w14:textId="07CC3DB1" w:rsidR="00E40A77" w:rsidRPr="00E40A77" w:rsidRDefault="00E40A77" w:rsidP="002E3D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C8D71" w14:textId="4863ADCC" w:rsidR="00E40A77" w:rsidRPr="00FD4BCA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40A77" w:rsidRPr="00E40A77" w14:paraId="116E6B80" w14:textId="77777777" w:rsidTr="002E3D80"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23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BA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ОБЩИЕ требования к зоне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2B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60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FA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EC4" w14:textId="330F434D" w:rsidR="00E40A77" w:rsidRPr="00E40A77" w:rsidRDefault="00E40A77" w:rsidP="002E3D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62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59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EB7D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41EC52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3B7F0140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II Заключение по зоне:</w:t>
      </w:r>
    </w:p>
    <w:p w14:paraId="125FCD0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20"/>
        <w:gridCol w:w="1260"/>
        <w:gridCol w:w="1120"/>
        <w:gridCol w:w="2660"/>
      </w:tblGrid>
      <w:tr w:rsidR="00E40A77" w:rsidRPr="00E40A77" w14:paraId="4FF7E6D7" w14:textId="77777777" w:rsidTr="005F71F6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BD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Наименование</w:t>
            </w:r>
          </w:p>
          <w:p w14:paraId="2C838D7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структурно-функциональной зоны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D73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Состояние доступности</w:t>
            </w:r>
            <w:hyperlink w:anchor="sub_9933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</w:t>
              </w:r>
            </w:hyperlink>
          </w:p>
          <w:p w14:paraId="460B17B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(к </w:t>
            </w:r>
            <w:hyperlink w:anchor="sub_10434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3.4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E2C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Приложение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0C15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Рекомендации</w:t>
            </w:r>
          </w:p>
          <w:p w14:paraId="0545E04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по адаптации</w:t>
            </w:r>
          </w:p>
          <w:p w14:paraId="64BABE9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(вид работы)</w:t>
            </w:r>
            <w:hyperlink w:anchor="sub_9934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**</w:t>
              </w:r>
            </w:hyperlink>
          </w:p>
          <w:p w14:paraId="6B2D9D4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к </w:t>
            </w:r>
            <w:hyperlink w:anchor="sub_104041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4.1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</w:t>
            </w:r>
          </w:p>
        </w:tc>
      </w:tr>
      <w:tr w:rsidR="00E40A77" w:rsidRPr="00E40A77" w14:paraId="459F77B3" w14:textId="77777777" w:rsidTr="005F71F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08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78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B2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 на плане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CB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 фото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3D00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40A77" w:rsidRPr="00E40A77" w14:paraId="4114EAD1" w14:textId="77777777" w:rsidTr="005F71F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6DB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775" w14:textId="453E8696" w:rsidR="00E40A77" w:rsidRPr="00E40A77" w:rsidRDefault="00ED3B29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A4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B7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32EB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</w:tbl>
    <w:p w14:paraId="5A812BD1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287ACD3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0A206E9C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</w:t>
      </w:r>
    </w:p>
    <w:p w14:paraId="19401B2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4B5EA81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96477E5" w14:textId="77777777" w:rsidR="00E40A77" w:rsidRPr="00E40A77" w:rsidRDefault="00E40A77" w:rsidP="00ED3B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Комментарий к </w:t>
      </w:r>
      <w:proofErr w:type="gramStart"/>
      <w:r w:rsidRPr="00E40A77">
        <w:rPr>
          <w:rFonts w:ascii="Arial" w:hAnsi="Arial" w:cs="Arial"/>
          <w:sz w:val="26"/>
          <w:szCs w:val="26"/>
        </w:rPr>
        <w:t>заключению:_</w:t>
      </w:r>
      <w:proofErr w:type="gramEnd"/>
      <w:r w:rsidRPr="00E40A77">
        <w:rPr>
          <w:rFonts w:ascii="Arial" w:hAnsi="Arial" w:cs="Arial"/>
          <w:sz w:val="26"/>
          <w:szCs w:val="26"/>
        </w:rPr>
        <w:t>_____________________________________</w:t>
      </w:r>
    </w:p>
    <w:p w14:paraId="6E583C5E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56FCA5FE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B6BD752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1B9405E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0CFDE19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17F03B4A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5F11B38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04CA48F7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C912539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5FEF2E90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78587C0A" w14:textId="157460BC" w:rsidR="00D15AFC" w:rsidRDefault="00D15AFC" w:rsidP="001558C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2CAFC458" w14:textId="77777777" w:rsidR="001558C4" w:rsidRDefault="001558C4" w:rsidP="001558C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14:paraId="4A10DA7C" w14:textId="7EB0BEBC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Приложение 6</w:t>
      </w:r>
    </w:p>
    <w:p w14:paraId="039A961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4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Акту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обследования ОСИ</w:t>
      </w:r>
    </w:p>
    <w:p w14:paraId="5C7D08C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color w:val="000000"/>
          <w:sz w:val="26"/>
          <w:szCs w:val="26"/>
        </w:rPr>
      </w:pPr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к </w:t>
      </w:r>
      <w:hyperlink w:anchor="sub_1002" w:history="1">
        <w:r w:rsidRPr="00E40A77">
          <w:rPr>
            <w:rFonts w:ascii="Arial" w:hAnsi="Arial" w:cs="Arial"/>
            <w:b/>
            <w:bCs/>
            <w:color w:val="000000"/>
            <w:sz w:val="26"/>
            <w:szCs w:val="26"/>
          </w:rPr>
          <w:t>паспорту</w:t>
        </w:r>
      </w:hyperlink>
      <w:r w:rsidRPr="00E40A77">
        <w:rPr>
          <w:rFonts w:ascii="Arial" w:hAnsi="Arial" w:cs="Arial"/>
          <w:b/>
          <w:bCs/>
          <w:color w:val="000000"/>
          <w:sz w:val="26"/>
          <w:szCs w:val="26"/>
        </w:rPr>
        <w:t xml:space="preserve"> доступности ОСИ</w:t>
      </w:r>
    </w:p>
    <w:p w14:paraId="43C5E5D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N 2</w:t>
      </w:r>
    </w:p>
    <w:p w14:paraId="1A0F9AD7" w14:textId="1B756A9B" w:rsidR="00E40A77" w:rsidRPr="00E40A77" w:rsidRDefault="00E40A77" w:rsidP="00E40A77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от "</w:t>
      </w:r>
      <w:r w:rsidR="000134FD">
        <w:rPr>
          <w:rFonts w:ascii="Arial" w:hAnsi="Arial" w:cs="Arial"/>
          <w:b/>
          <w:bCs/>
          <w:color w:val="26282F"/>
          <w:sz w:val="26"/>
          <w:szCs w:val="26"/>
        </w:rPr>
        <w:t>2</w:t>
      </w:r>
      <w:r w:rsidR="00ED3B29">
        <w:rPr>
          <w:rFonts w:ascii="Arial" w:hAnsi="Arial" w:cs="Arial"/>
          <w:b/>
          <w:bCs/>
          <w:color w:val="26282F"/>
          <w:sz w:val="26"/>
          <w:szCs w:val="26"/>
        </w:rPr>
        <w:t>8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" </w:t>
      </w:r>
      <w:r w:rsidR="000134FD">
        <w:rPr>
          <w:rFonts w:ascii="Arial" w:hAnsi="Arial" w:cs="Arial"/>
          <w:b/>
          <w:bCs/>
          <w:color w:val="26282F"/>
          <w:sz w:val="26"/>
          <w:szCs w:val="26"/>
        </w:rPr>
        <w:t>марта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20</w:t>
      </w:r>
      <w:r w:rsidR="00ED3B29">
        <w:rPr>
          <w:rFonts w:ascii="Arial" w:hAnsi="Arial" w:cs="Arial"/>
          <w:b/>
          <w:bCs/>
          <w:color w:val="26282F"/>
          <w:sz w:val="26"/>
          <w:szCs w:val="26"/>
        </w:rPr>
        <w:t>22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 xml:space="preserve"> г.</w:t>
      </w:r>
    </w:p>
    <w:p w14:paraId="63B3D7E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56DF8A2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I Результаты обследования:</w:t>
      </w:r>
    </w:p>
    <w:p w14:paraId="66E8182B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70F42819" w14:textId="77777777" w:rsidR="00E40A77" w:rsidRPr="00E40A77" w:rsidRDefault="00E40A77" w:rsidP="00ED3B2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t>6. Системы информации на объекте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________________________________________________________________</w:t>
      </w:r>
      <w:r w:rsidRPr="00E40A77">
        <w:rPr>
          <w:rFonts w:ascii="Arial" w:hAnsi="Arial" w:cs="Arial"/>
          <w:b/>
          <w:bCs/>
          <w:color w:val="26282F"/>
          <w:sz w:val="26"/>
          <w:szCs w:val="26"/>
        </w:rPr>
        <w:br/>
        <w:t>Наименование объекта, адрес</w:t>
      </w:r>
    </w:p>
    <w:p w14:paraId="61B3384C" w14:textId="77777777" w:rsidR="00E40A77" w:rsidRPr="00E40A77" w:rsidRDefault="00E40A77" w:rsidP="00ED3B29">
      <w:pPr>
        <w:widowControl w:val="0"/>
        <w:autoSpaceDE w:val="0"/>
        <w:autoSpaceDN w:val="0"/>
        <w:adjustRightInd w:val="0"/>
        <w:ind w:left="-567" w:firstLine="1146"/>
        <w:rPr>
          <w:rFonts w:ascii="Arial" w:hAnsi="Arial" w:cs="Arial"/>
          <w:sz w:val="26"/>
          <w:szCs w:val="26"/>
        </w:rPr>
      </w:pPr>
    </w:p>
    <w:tbl>
      <w:tblPr>
        <w:tblW w:w="10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840"/>
        <w:gridCol w:w="700"/>
        <w:gridCol w:w="840"/>
        <w:gridCol w:w="1790"/>
        <w:gridCol w:w="992"/>
        <w:gridCol w:w="1559"/>
        <w:gridCol w:w="1357"/>
      </w:tblGrid>
      <w:tr w:rsidR="00E40A77" w:rsidRPr="00E40A77" w14:paraId="355D7264" w14:textId="77777777" w:rsidTr="00585C4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A72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FE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функционально-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планировочного элемента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695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Наличие элемента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EB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Выявленные нарушения и замечания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921A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Работы по адаптации объектов</w:t>
            </w:r>
          </w:p>
        </w:tc>
      </w:tr>
      <w:tr w:rsidR="00E40A77" w:rsidRPr="00E40A77" w14:paraId="646FFB4F" w14:textId="77777777" w:rsidTr="00AC6188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514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67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5D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есть/ 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66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 xml:space="preserve">N 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на плане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C3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 xml:space="preserve">N 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фото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42A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59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Значи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мо для инвалида (категории)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D5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Содержан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8D6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 xml:space="preserve">Виды 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работ</w:t>
            </w:r>
          </w:p>
        </w:tc>
      </w:tr>
      <w:tr w:rsidR="00E40A77" w:rsidRPr="00E40A77" w14:paraId="5D78DB27" w14:textId="77777777" w:rsidTr="00AC6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8B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6.1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75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Визуальные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D7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D8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03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A38" w14:textId="77777777" w:rsidR="00E40A77" w:rsidRPr="00E40A77" w:rsidRDefault="00E40A77" w:rsidP="007E03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Отсутствуют увеличивающие устройства, устройства для обеспечения индивидуального равномерного освещения не менее 300 люкс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0E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C722" w14:textId="77777777" w:rsidR="00E40A77" w:rsidRPr="00E40A77" w:rsidRDefault="00E40A77" w:rsidP="00ED3B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Установка увеличивающих устройств, устройства для обеспечения индивидуального равномерного освещения не менее 300 люкс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131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Капитальный ремонт</w:t>
            </w:r>
          </w:p>
        </w:tc>
      </w:tr>
      <w:tr w:rsidR="00E40A77" w:rsidRPr="00E40A77" w14:paraId="055DF1B6" w14:textId="77777777" w:rsidTr="00AC6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4EC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t>6.2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39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Акустические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D54" w14:textId="77777777" w:rsidR="00E40A77" w:rsidRPr="001558C4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58C4">
              <w:rPr>
                <w:sz w:val="26"/>
                <w:szCs w:val="26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16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77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BEA" w14:textId="58D708C9" w:rsidR="00E40A77" w:rsidRPr="00585C46" w:rsidRDefault="00E40A77" w:rsidP="00585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5C46">
              <w:rPr>
                <w:sz w:val="28"/>
                <w:szCs w:val="28"/>
              </w:rPr>
              <w:t>Отсутствие звукоусиливающей аппаратуры коллективного пользования, индивидуального пользования, системы синхронного вывода речевой и текстовой информации, указателе со световой</w:t>
            </w:r>
            <w:r w:rsidR="00585C46" w:rsidRPr="00585C46">
              <w:rPr>
                <w:sz w:val="28"/>
                <w:szCs w:val="28"/>
              </w:rPr>
              <w:t xml:space="preserve"> </w:t>
            </w:r>
            <w:r w:rsidRPr="00585C46">
              <w:rPr>
                <w:sz w:val="28"/>
                <w:szCs w:val="28"/>
              </w:rPr>
              <w:t>и звуковой информацией</w:t>
            </w:r>
            <w:r w:rsidR="00585C46" w:rsidRPr="00585C46">
              <w:rPr>
                <w:sz w:val="28"/>
                <w:szCs w:val="28"/>
              </w:rPr>
              <w:t xml:space="preserve">; Отсутствие акустической системы информирования и </w:t>
            </w:r>
            <w:r w:rsidR="00585C46" w:rsidRPr="00585C46">
              <w:rPr>
                <w:sz w:val="28"/>
                <w:szCs w:val="28"/>
              </w:rPr>
              <w:lastRenderedPageBreak/>
              <w:t>оповещения об опасности</w:t>
            </w:r>
            <w:r w:rsidR="00D705E5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CE2" w14:textId="77777777" w:rsidR="00E40A77" w:rsidRPr="001558C4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58C4">
              <w:rPr>
                <w:sz w:val="26"/>
                <w:szCs w:val="26"/>
              </w:rPr>
              <w:lastRenderedPageBreak/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21E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установка звукоусиливающей аппаратуры коллективного пользования, индивидуального пользования, установка системы синхронного вывода речевой и текстовой информации, установка указателей со световой и звуковой информац</w:t>
            </w: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>ией.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E7E3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lastRenderedPageBreak/>
              <w:t xml:space="preserve">Капитальный ремонт </w:t>
            </w:r>
          </w:p>
        </w:tc>
      </w:tr>
      <w:tr w:rsidR="00E40A77" w:rsidRPr="00E40A77" w14:paraId="5D8BB0E5" w14:textId="77777777" w:rsidTr="00AC6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6C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E40A77">
              <w:rPr>
                <w:rFonts w:ascii="Courier New" w:hAnsi="Courier New" w:cs="Courier New"/>
                <w:sz w:val="26"/>
                <w:szCs w:val="26"/>
              </w:rPr>
              <w:t>6.3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22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Тактильные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B4B" w14:textId="77777777" w:rsidR="00E40A77" w:rsidRPr="001558C4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58C4">
              <w:rPr>
                <w:sz w:val="28"/>
                <w:szCs w:val="28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8F6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FE6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290" w14:textId="47CB12A1" w:rsidR="00E40A77" w:rsidRPr="00585C46" w:rsidRDefault="00E40A77" w:rsidP="00585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5C46">
              <w:rPr>
                <w:sz w:val="28"/>
                <w:szCs w:val="28"/>
              </w:rPr>
              <w:t>Отсутствует оборудование с тактильными и контрастными поверхностями, рельефно-точечным шрифтом Брайля, отсутствует доступа к компьютерной технике со специализированным программным обеспечением.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17A" w14:textId="77777777" w:rsidR="00E40A77" w:rsidRPr="001558C4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58C4">
              <w:rPr>
                <w:sz w:val="28"/>
                <w:szCs w:val="28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620" w14:textId="7DC943E4" w:rsidR="00E40A77" w:rsidRPr="00E40A77" w:rsidRDefault="00E40A77" w:rsidP="00585C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установка оборудования с тактильными и контрастными поверхностями, рельефно-точечным шрифтом Брайля, оснащен</w:t>
            </w:r>
            <w:r w:rsidR="00585C46">
              <w:rPr>
                <w:rFonts w:ascii="Arial" w:hAnsi="Arial" w:cs="Arial"/>
                <w:sz w:val="26"/>
                <w:szCs w:val="26"/>
              </w:rPr>
              <w:t>и</w:t>
            </w:r>
            <w:r w:rsidRPr="00E40A77">
              <w:rPr>
                <w:rFonts w:ascii="Arial" w:hAnsi="Arial" w:cs="Arial"/>
                <w:sz w:val="26"/>
                <w:szCs w:val="26"/>
              </w:rPr>
              <w:t>е</w:t>
            </w:r>
            <w:r w:rsidR="00585C4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40A77">
              <w:rPr>
                <w:rFonts w:ascii="Arial" w:hAnsi="Arial" w:cs="Arial"/>
                <w:sz w:val="26"/>
                <w:szCs w:val="26"/>
              </w:rPr>
              <w:t>доступа к компьютерной технике со специализированным программным обеспечением.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E3D8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текущий ремонт</w:t>
            </w:r>
          </w:p>
        </w:tc>
      </w:tr>
      <w:tr w:rsidR="00E40A77" w:rsidRPr="00E40A77" w14:paraId="3F8FE2F6" w14:textId="77777777" w:rsidTr="00AC61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242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B7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ОБЩИЕ требования к зоне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84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19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49E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069" w14:textId="77777777" w:rsidR="00E40A77" w:rsidRPr="00E40A77" w:rsidRDefault="00E40A77" w:rsidP="00585C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системы средств информации об опасности должны быть комплексными для всех категорий инвалидов (визуальными, звуковыми и тактильными) и соответствовать 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BE9" w14:textId="0F117B0B" w:rsidR="00E40A77" w:rsidRPr="00585C46" w:rsidRDefault="00585C46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33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EC9C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E02C106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1AB3CBD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E40A77">
        <w:rPr>
          <w:rFonts w:ascii="Arial" w:hAnsi="Arial" w:cs="Arial"/>
          <w:b/>
          <w:bCs/>
          <w:color w:val="26282F"/>
          <w:sz w:val="26"/>
          <w:szCs w:val="26"/>
        </w:rPr>
        <w:lastRenderedPageBreak/>
        <w:t>II Заключение по зоне:</w:t>
      </w:r>
    </w:p>
    <w:p w14:paraId="7EA0981A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20"/>
        <w:gridCol w:w="1260"/>
        <w:gridCol w:w="1120"/>
        <w:gridCol w:w="2660"/>
      </w:tblGrid>
      <w:tr w:rsidR="00E40A77" w:rsidRPr="00E40A77" w14:paraId="5094815F" w14:textId="77777777" w:rsidTr="005F71F6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DD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Наименование структурно-функциональной зоны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643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Состояние доступности</w:t>
            </w:r>
            <w:hyperlink w:anchor="sub_9935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</w:t>
              </w:r>
            </w:hyperlink>
          </w:p>
          <w:p w14:paraId="78581B5A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(к </w:t>
            </w:r>
            <w:hyperlink w:anchor="sub_10434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3.4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4E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Приложение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346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Рекомендации</w:t>
            </w:r>
          </w:p>
          <w:p w14:paraId="39B23A5F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по адаптации</w:t>
            </w:r>
          </w:p>
          <w:p w14:paraId="05761805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(вид работы)</w:t>
            </w:r>
            <w:hyperlink w:anchor="sub_9936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**</w:t>
              </w:r>
            </w:hyperlink>
          </w:p>
          <w:p w14:paraId="1E843290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 xml:space="preserve">к </w:t>
            </w:r>
            <w:hyperlink w:anchor="sub_104041" w:history="1">
              <w:r w:rsidRPr="00E40A77">
                <w:rPr>
                  <w:rFonts w:ascii="Arial" w:hAnsi="Arial" w:cs="Arial"/>
                  <w:color w:val="106BBE"/>
                  <w:sz w:val="26"/>
                  <w:szCs w:val="26"/>
                </w:rPr>
                <w:t>пункту 4.1</w:t>
              </w:r>
            </w:hyperlink>
            <w:r w:rsidRPr="00E40A77">
              <w:rPr>
                <w:rFonts w:ascii="Arial" w:hAnsi="Arial" w:cs="Arial"/>
                <w:sz w:val="26"/>
                <w:szCs w:val="26"/>
              </w:rPr>
              <w:t xml:space="preserve"> Акта обследования ОСИ</w:t>
            </w:r>
          </w:p>
        </w:tc>
      </w:tr>
      <w:tr w:rsidR="00E40A77" w:rsidRPr="00E40A77" w14:paraId="40E0B54D" w14:textId="77777777" w:rsidTr="005F71F6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927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FB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ECC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 на плане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73D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N фото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26B71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40A77" w:rsidRPr="00E40A77" w14:paraId="716C52FE" w14:textId="77777777" w:rsidTr="005F71F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05B" w14:textId="77777777" w:rsidR="00E40A77" w:rsidRPr="00E40A77" w:rsidRDefault="00E40A77" w:rsidP="004C3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Системы информации на объекте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D51" w14:textId="010409E9" w:rsidR="00E40A77" w:rsidRPr="00E40A77" w:rsidRDefault="004C374F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758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2F6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E7B49" w14:textId="77777777" w:rsidR="00E40A77" w:rsidRPr="00E40A77" w:rsidRDefault="00E40A77" w:rsidP="00E40A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40A77">
              <w:rPr>
                <w:rFonts w:ascii="Arial" w:hAnsi="Arial" w:cs="Arial"/>
                <w:sz w:val="26"/>
                <w:szCs w:val="26"/>
              </w:rPr>
              <w:t>Ремонт капитальный</w:t>
            </w:r>
          </w:p>
        </w:tc>
      </w:tr>
    </w:tbl>
    <w:p w14:paraId="63B8D24F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4468FA3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_____________________________</w:t>
      </w:r>
    </w:p>
    <w:p w14:paraId="0A54D253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</w:t>
      </w:r>
    </w:p>
    <w:p w14:paraId="73157DA9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14:paraId="1A82AF7D" w14:textId="77777777" w:rsidR="00E40A77" w:rsidRPr="00E40A77" w:rsidRDefault="00E40A77" w:rsidP="00E40A7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14:paraId="078645BE" w14:textId="67B7C134" w:rsidR="007C5C48" w:rsidRDefault="00E40A77" w:rsidP="00EC795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E40A77">
        <w:rPr>
          <w:rFonts w:ascii="Arial" w:hAnsi="Arial" w:cs="Arial"/>
          <w:sz w:val="26"/>
          <w:szCs w:val="26"/>
        </w:rPr>
        <w:t xml:space="preserve">Комментарий к </w:t>
      </w:r>
      <w:proofErr w:type="gramStart"/>
      <w:r w:rsidRPr="00E40A77">
        <w:rPr>
          <w:rFonts w:ascii="Arial" w:hAnsi="Arial" w:cs="Arial"/>
          <w:sz w:val="26"/>
          <w:szCs w:val="26"/>
        </w:rPr>
        <w:t>заключению:_</w:t>
      </w:r>
      <w:proofErr w:type="gramEnd"/>
      <w:r w:rsidRPr="00E40A77">
        <w:rPr>
          <w:rFonts w:ascii="Arial" w:hAnsi="Arial" w:cs="Arial"/>
          <w:sz w:val="26"/>
          <w:szCs w:val="26"/>
        </w:rPr>
        <w:t>_____________________________________</w:t>
      </w:r>
    </w:p>
    <w:p w14:paraId="1A19C7C0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</w:p>
    <w:p w14:paraId="24E7E155" w14:textId="77777777" w:rsidR="007C5C48" w:rsidRDefault="007C5C48" w:rsidP="00E40A77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6"/>
          <w:szCs w:val="26"/>
        </w:rPr>
      </w:pPr>
    </w:p>
    <w:tbl>
      <w:tblPr>
        <w:tblW w:w="9288" w:type="dxa"/>
        <w:tblInd w:w="4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579"/>
        <w:gridCol w:w="9"/>
      </w:tblGrid>
      <w:tr w:rsidR="00ED7E5D" w:rsidRPr="00ED7E5D" w14:paraId="1062A7EF" w14:textId="77777777" w:rsidTr="00412628">
        <w:trPr>
          <w:gridAfter w:val="1"/>
          <w:wAfter w:w="9" w:type="dxa"/>
          <w:trHeight w:val="982"/>
        </w:trPr>
        <w:tc>
          <w:tcPr>
            <w:tcW w:w="9279" w:type="dxa"/>
            <w:gridSpan w:val="2"/>
          </w:tcPr>
          <w:p w14:paraId="5237B46E" w14:textId="77777777" w:rsidR="002453E9" w:rsidRDefault="002453E9" w:rsidP="00ED7E5D">
            <w:pPr>
              <w:suppressAutoHyphens/>
              <w:snapToGrid w:val="0"/>
              <w:jc w:val="center"/>
              <w:rPr>
                <w:rFonts w:ascii="Courier New" w:hAnsi="Courier New" w:cs="Courier New"/>
                <w:b/>
                <w:sz w:val="32"/>
                <w:szCs w:val="32"/>
                <w:lang w:eastAsia="ar-SA"/>
              </w:rPr>
            </w:pPr>
          </w:p>
          <w:p w14:paraId="4C02DD43" w14:textId="77777777" w:rsidR="002453E9" w:rsidRDefault="002453E9" w:rsidP="00ED7E5D">
            <w:pPr>
              <w:suppressAutoHyphens/>
              <w:snapToGrid w:val="0"/>
              <w:jc w:val="center"/>
              <w:rPr>
                <w:rFonts w:ascii="Courier New" w:hAnsi="Courier New" w:cs="Courier New"/>
                <w:b/>
                <w:sz w:val="32"/>
                <w:szCs w:val="32"/>
                <w:lang w:eastAsia="ar-SA"/>
              </w:rPr>
            </w:pPr>
          </w:p>
          <w:p w14:paraId="05BF19BC" w14:textId="77777777" w:rsidR="002453E9" w:rsidRDefault="002453E9" w:rsidP="00ED7E5D">
            <w:pPr>
              <w:suppressAutoHyphens/>
              <w:snapToGrid w:val="0"/>
              <w:jc w:val="center"/>
              <w:rPr>
                <w:rFonts w:ascii="Courier New" w:hAnsi="Courier New" w:cs="Courier New"/>
                <w:b/>
                <w:sz w:val="32"/>
                <w:szCs w:val="32"/>
                <w:lang w:eastAsia="ar-SA"/>
              </w:rPr>
            </w:pPr>
          </w:p>
          <w:p w14:paraId="4ED3048E" w14:textId="24EF2730" w:rsidR="00ED7E5D" w:rsidRPr="00ED7E5D" w:rsidRDefault="00ED7E5D" w:rsidP="00ED7E5D">
            <w:pPr>
              <w:suppressAutoHyphens/>
              <w:snapToGrid w:val="0"/>
              <w:jc w:val="center"/>
              <w:rPr>
                <w:rFonts w:ascii="Courier New" w:hAnsi="Courier New" w:cs="Courier New"/>
                <w:b/>
                <w:sz w:val="32"/>
                <w:szCs w:val="32"/>
                <w:lang w:eastAsia="ar-SA"/>
              </w:rPr>
            </w:pPr>
            <w:r w:rsidRPr="00ED7E5D">
              <w:rPr>
                <w:noProof/>
                <w:sz w:val="20"/>
                <w:szCs w:val="20"/>
                <w:lang w:eastAsia="ar-SA"/>
              </w:rPr>
              <w:drawing>
                <wp:inline distT="0" distB="0" distL="0" distR="0" wp14:anchorId="4865FAA8" wp14:editId="32DCA815">
                  <wp:extent cx="59055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E5D" w:rsidRPr="00ED7E5D" w14:paraId="390F3A8F" w14:textId="77777777" w:rsidTr="00412628">
        <w:trPr>
          <w:gridAfter w:val="1"/>
          <w:wAfter w:w="9" w:type="dxa"/>
          <w:trHeight w:val="1450"/>
        </w:trPr>
        <w:tc>
          <w:tcPr>
            <w:tcW w:w="9279" w:type="dxa"/>
            <w:gridSpan w:val="2"/>
          </w:tcPr>
          <w:p w14:paraId="33D14854" w14:textId="77777777" w:rsidR="00ED7E5D" w:rsidRPr="00ED7E5D" w:rsidRDefault="00ED7E5D" w:rsidP="00ED7E5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ED7E5D">
              <w:rPr>
                <w:b/>
                <w:sz w:val="22"/>
                <w:szCs w:val="22"/>
                <w:lang w:eastAsia="ar-SA"/>
              </w:rPr>
              <w:t>МИНИСТЕРСТВО ЗДРАВООХРАНЕНИЯ РЕСПУБЛИКИ МОРДОВИЯ</w:t>
            </w:r>
          </w:p>
          <w:p w14:paraId="7ED08372" w14:textId="77777777" w:rsidR="00ED7E5D" w:rsidRPr="00ED7E5D" w:rsidRDefault="00ED7E5D" w:rsidP="00ED7E5D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D7E5D">
              <w:rPr>
                <w:sz w:val="22"/>
                <w:szCs w:val="22"/>
                <w:lang w:eastAsia="ar-SA"/>
              </w:rPr>
              <w:t>Государственное бюджетное учреждение здравоохранения Республики Мордовия «</w:t>
            </w:r>
            <w:proofErr w:type="spellStart"/>
            <w:r w:rsidRPr="00ED7E5D">
              <w:rPr>
                <w:sz w:val="22"/>
                <w:szCs w:val="22"/>
                <w:lang w:eastAsia="ar-SA"/>
              </w:rPr>
              <w:t>Ковылкинский</w:t>
            </w:r>
            <w:proofErr w:type="spellEnd"/>
            <w:r w:rsidRPr="00ED7E5D">
              <w:rPr>
                <w:sz w:val="22"/>
                <w:szCs w:val="22"/>
                <w:lang w:eastAsia="ar-SA"/>
              </w:rPr>
              <w:t xml:space="preserve"> детский санаторий «Сосновый бор»</w:t>
            </w:r>
          </w:p>
          <w:p w14:paraId="204FB0D1" w14:textId="7CF96163" w:rsidR="00ED7E5D" w:rsidRPr="00ED7E5D" w:rsidRDefault="00ED7E5D" w:rsidP="00ED7E5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D7E5D">
              <w:rPr>
                <w:sz w:val="18"/>
                <w:szCs w:val="18"/>
                <w:lang w:eastAsia="ar-SA"/>
              </w:rPr>
              <w:t>43135</w:t>
            </w:r>
            <w:r>
              <w:rPr>
                <w:sz w:val="18"/>
                <w:szCs w:val="18"/>
                <w:lang w:eastAsia="ar-SA"/>
              </w:rPr>
              <w:t>1</w:t>
            </w:r>
            <w:r w:rsidRPr="00ED7E5D">
              <w:rPr>
                <w:sz w:val="18"/>
                <w:szCs w:val="18"/>
                <w:lang w:eastAsia="ar-SA"/>
              </w:rPr>
              <w:t>, Республика Мордовия, г. Ковылкино, ул. Сосновый бор, д. 1</w:t>
            </w:r>
          </w:p>
          <w:p w14:paraId="2C3EF3E8" w14:textId="77777777" w:rsidR="00ED7E5D" w:rsidRPr="002C419A" w:rsidRDefault="00ED7E5D" w:rsidP="00ED7E5D">
            <w:pPr>
              <w:suppressAutoHyphens/>
              <w:ind w:left="1418"/>
              <w:jc w:val="center"/>
              <w:rPr>
                <w:sz w:val="20"/>
                <w:szCs w:val="20"/>
                <w:lang w:eastAsia="ar-SA"/>
              </w:rPr>
            </w:pPr>
            <w:r w:rsidRPr="00ED7E5D">
              <w:rPr>
                <w:sz w:val="18"/>
                <w:szCs w:val="18"/>
                <w:lang w:eastAsia="ar-SA"/>
              </w:rPr>
              <w:t>Тел</w:t>
            </w:r>
            <w:r w:rsidRPr="002C419A">
              <w:rPr>
                <w:sz w:val="18"/>
                <w:szCs w:val="18"/>
                <w:lang w:eastAsia="ar-SA"/>
              </w:rPr>
              <w:t>.: 8(83453) 2-51-93</w:t>
            </w:r>
            <w:r w:rsidRPr="002C419A">
              <w:rPr>
                <w:sz w:val="20"/>
                <w:szCs w:val="20"/>
                <w:lang w:eastAsia="ar-SA"/>
              </w:rPr>
              <w:t xml:space="preserve">; </w:t>
            </w:r>
            <w:r w:rsidRPr="00ED7E5D">
              <w:rPr>
                <w:sz w:val="20"/>
                <w:szCs w:val="20"/>
                <w:lang w:val="en-US" w:eastAsia="ar-SA"/>
              </w:rPr>
              <w:t>e</w:t>
            </w:r>
            <w:r w:rsidRPr="002C419A">
              <w:rPr>
                <w:sz w:val="20"/>
                <w:szCs w:val="20"/>
                <w:lang w:eastAsia="ar-SA"/>
              </w:rPr>
              <w:t>-</w:t>
            </w:r>
            <w:r w:rsidRPr="00ED7E5D">
              <w:rPr>
                <w:sz w:val="20"/>
                <w:szCs w:val="20"/>
                <w:lang w:val="en-US" w:eastAsia="ar-SA"/>
              </w:rPr>
              <w:t>mail</w:t>
            </w:r>
            <w:r w:rsidRPr="002C419A">
              <w:rPr>
                <w:sz w:val="20"/>
                <w:szCs w:val="20"/>
                <w:lang w:eastAsia="ar-SA"/>
              </w:rPr>
              <w:t xml:space="preserve">: </w:t>
            </w:r>
            <w:proofErr w:type="spellStart"/>
            <w:r w:rsidRPr="00ED7E5D">
              <w:rPr>
                <w:sz w:val="20"/>
                <w:szCs w:val="20"/>
                <w:lang w:val="en-US" w:eastAsia="ar-SA"/>
              </w:rPr>
              <w:t>detsbor</w:t>
            </w:r>
            <w:proofErr w:type="spellEnd"/>
            <w:r w:rsidRPr="002C419A">
              <w:rPr>
                <w:sz w:val="20"/>
                <w:szCs w:val="20"/>
                <w:lang w:eastAsia="ar-SA"/>
              </w:rPr>
              <w:t>@</w:t>
            </w:r>
            <w:proofErr w:type="spellStart"/>
            <w:r w:rsidRPr="00ED7E5D">
              <w:rPr>
                <w:sz w:val="20"/>
                <w:szCs w:val="20"/>
                <w:lang w:val="en-US" w:eastAsia="ar-SA"/>
              </w:rPr>
              <w:t>moris</w:t>
            </w:r>
            <w:proofErr w:type="spellEnd"/>
            <w:r w:rsidRPr="002C419A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Pr="00ED7E5D">
              <w:rPr>
                <w:sz w:val="20"/>
                <w:szCs w:val="20"/>
                <w:lang w:val="en-US" w:eastAsia="ar-SA"/>
              </w:rPr>
              <w:t>ru</w:t>
            </w:r>
            <w:proofErr w:type="spellEnd"/>
          </w:p>
          <w:p w14:paraId="061FC4AE" w14:textId="77777777" w:rsidR="00ED7E5D" w:rsidRPr="00ED7E5D" w:rsidRDefault="00ED7E5D" w:rsidP="00ED7E5D">
            <w:pPr>
              <w:autoSpaceDE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ED7E5D">
              <w:rPr>
                <w:rFonts w:eastAsia="Calibri"/>
                <w:sz w:val="18"/>
                <w:szCs w:val="18"/>
                <w:lang w:eastAsia="ar-SA"/>
              </w:rPr>
              <w:t>ОКПО 01957177, ОГРН 1021300887596, ИНН/КПП 1323120025/132301001</w:t>
            </w:r>
          </w:p>
          <w:p w14:paraId="0BC8FFEF" w14:textId="3DC87A74" w:rsidR="00ED7E5D" w:rsidRPr="00ED7E5D" w:rsidRDefault="00ED7E5D" w:rsidP="00ED7E5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ED7E5D">
              <w:rPr>
                <w:noProof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783C9" wp14:editId="7C17F2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5884545" cy="3810"/>
                      <wp:effectExtent l="29845" t="34290" r="29210" b="38100"/>
                      <wp:wrapNone/>
                      <wp:docPr id="4" name="Полилиния: фигур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84545" cy="3810"/>
                              </a:xfrm>
                              <a:custGeom>
                                <a:avLst/>
                                <a:gdLst>
                                  <a:gd name="T0" fmla="*/ 0 w 9267"/>
                                  <a:gd name="T1" fmla="*/ 0 h 6"/>
                                  <a:gd name="T2" fmla="*/ 9267 w 9267"/>
                                  <a:gd name="T3" fmla="*/ 6 h 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267" h="6">
                                    <a:moveTo>
                                      <a:pt x="0" y="0"/>
                                    </a:moveTo>
                                    <a:lnTo>
                                      <a:pt x="9267" y="6"/>
                                    </a:lnTo>
                                  </a:path>
                                </a:pathLst>
                              </a:custGeom>
                              <a:noFill/>
                              <a:ln w="57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polyline w14:anchorId="5A46DD68" id="Полилиния: фигура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6.75pt,463.35pt,7.05pt" coordsize="926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" filled="f" strokeweight="1.59mm">
                      <v:stroke joinstyle="miter"/>
                      <v:path arrowok="t" o:connecttype="custom" o:connectlocs="0,0;5884545,3810" o:connectangles="0,0"/>
                    </v:polyline>
                  </w:pict>
                </mc:Fallback>
              </mc:AlternateContent>
            </w:r>
          </w:p>
        </w:tc>
      </w:tr>
      <w:tr w:rsidR="00ED7E5D" w:rsidRPr="00ED7E5D" w14:paraId="0B8BC2F7" w14:textId="77777777" w:rsidTr="00412628"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4569" w14:textId="3BF8E74B" w:rsidR="00ED7E5D" w:rsidRPr="00ED7E5D" w:rsidRDefault="00ED7E5D" w:rsidP="00ED7E5D">
            <w:pPr>
              <w:suppressAutoHyphens/>
              <w:snapToGrid w:val="0"/>
              <w:rPr>
                <w:sz w:val="4"/>
                <w:szCs w:val="4"/>
                <w:lang w:eastAsia="ar-SA"/>
              </w:rPr>
            </w:pPr>
            <w:r w:rsidRPr="00ED7E5D">
              <w:rPr>
                <w:noProof/>
                <w:lang w:eastAsia="ar-SA"/>
              </w:rPr>
              <mc:AlternateContent>
                <mc:Choice Requires="wps">
                  <w:drawing>
                    <wp:inline distT="0" distB="0" distL="0" distR="0" wp14:anchorId="2E0775C9" wp14:editId="4AD3D756">
                      <wp:extent cx="2284095" cy="151130"/>
                      <wp:effectExtent l="3175" t="0" r="0" b="2540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09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900"/>
                                    <w:gridCol w:w="815"/>
                                    <w:gridCol w:w="642"/>
                                    <w:gridCol w:w="1243"/>
                                  </w:tblGrid>
                                  <w:tr w:rsidR="00412628" w14:paraId="70F8FDCE" w14:textId="77777777">
                                    <w:tc>
                                      <w:tcPr>
                                        <w:tcW w:w="90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14:paraId="2ECD2A21" w14:textId="3422E585" w:rsidR="00412628" w:rsidRPr="00383852" w:rsidRDefault="00412628" w:rsidP="00412628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5" w:type="dxa"/>
                                      </w:tcPr>
                                      <w:p w14:paraId="0FD5EF2F" w14:textId="0E68914B" w:rsidR="00412628" w:rsidRPr="00383852" w:rsidRDefault="00412628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2022</w:t>
                                        </w:r>
                                        <w:r w:rsidRPr="00383852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г.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2" w:type="dxa"/>
                                      </w:tcPr>
                                      <w:p w14:paraId="1D45A496" w14:textId="77777777" w:rsidR="00412628" w:rsidRPr="00383852" w:rsidRDefault="00412628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3852">
                                          <w:rPr>
                                            <w:sz w:val="20"/>
                                            <w:szCs w:val="20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3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14:paraId="13C7BF0C" w14:textId="77777777" w:rsidR="00412628" w:rsidRPr="00383852" w:rsidRDefault="00412628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B2DCEDC" w14:textId="77777777" w:rsidR="00412628" w:rsidRDefault="00412628" w:rsidP="00ED7E5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E0775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width:179.8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&#13;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00"/>
                              <w:gridCol w:w="815"/>
                              <w:gridCol w:w="642"/>
                              <w:gridCol w:w="1243"/>
                            </w:tblGrid>
                            <w:tr w:rsidR="00412628" w14:paraId="70F8FDCE" w14:textId="77777777"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ECD2A21" w14:textId="3422E585" w:rsidR="00412628" w:rsidRPr="00383852" w:rsidRDefault="00412628" w:rsidP="00412628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FD5EF2F" w14:textId="0E68914B" w:rsidR="00412628" w:rsidRPr="00383852" w:rsidRDefault="00412628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2022</w:t>
                                  </w:r>
                                  <w:r w:rsidRPr="00383852">
                                    <w:rPr>
                                      <w:sz w:val="20"/>
                                      <w:szCs w:val="20"/>
                                    </w:rPr>
                                    <w:t xml:space="preserve"> г.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1D45A496" w14:textId="77777777" w:rsidR="00412628" w:rsidRPr="00383852" w:rsidRDefault="00412628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3852">
                                    <w:rPr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3C7BF0C" w14:textId="77777777" w:rsidR="00412628" w:rsidRPr="00383852" w:rsidRDefault="00412628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DCEDC" w14:textId="77777777" w:rsidR="00412628" w:rsidRDefault="00412628" w:rsidP="00ED7E5D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4FBCDA9" w14:textId="77777777" w:rsidR="000134FD" w:rsidRPr="00ED7E5D" w:rsidRDefault="000134FD" w:rsidP="00ED7E5D">
            <w:pPr>
              <w:suppressAutoHyphens/>
              <w:rPr>
                <w:sz w:val="4"/>
                <w:szCs w:val="4"/>
                <w:lang w:eastAsia="ar-SA"/>
              </w:rPr>
            </w:pPr>
          </w:p>
          <w:p w14:paraId="1A40AC38" w14:textId="77777777" w:rsidR="00ED7E5D" w:rsidRPr="00ED7E5D" w:rsidRDefault="00ED7E5D" w:rsidP="00ED7E5D">
            <w:pPr>
              <w:suppressAutoHyphens/>
              <w:rPr>
                <w:sz w:val="4"/>
                <w:szCs w:val="4"/>
                <w:lang w:eastAsia="ar-SA"/>
              </w:rPr>
            </w:pPr>
          </w:p>
          <w:p w14:paraId="3E1B9565" w14:textId="77777777" w:rsidR="00ED7E5D" w:rsidRPr="00ED7E5D" w:rsidRDefault="00ED7E5D" w:rsidP="00ED7E5D">
            <w:pPr>
              <w:suppressAutoHyphens/>
              <w:rPr>
                <w:sz w:val="4"/>
                <w:szCs w:val="4"/>
                <w:lang w:eastAsia="ar-SA"/>
              </w:rPr>
            </w:pPr>
          </w:p>
          <w:p w14:paraId="433F0E3F" w14:textId="2C523DBA" w:rsidR="00ED7E5D" w:rsidRPr="00ED7E5D" w:rsidRDefault="00ED7E5D" w:rsidP="00ED7E5D">
            <w:pPr>
              <w:suppressAutoHyphens/>
              <w:rPr>
                <w:rFonts w:cs="Courier New"/>
                <w:bCs/>
                <w:lang w:eastAsia="ar-SA"/>
              </w:rPr>
            </w:pPr>
            <w:r w:rsidRPr="00ED7E5D">
              <w:rPr>
                <w:noProof/>
                <w:lang w:eastAsia="ar-SA"/>
              </w:rPr>
              <mc:AlternateContent>
                <mc:Choice Requires="wps">
                  <w:drawing>
                    <wp:inline distT="0" distB="0" distL="0" distR="0" wp14:anchorId="6F3E6999" wp14:editId="294A8EBA">
                      <wp:extent cx="2541905" cy="151130"/>
                      <wp:effectExtent l="3175" t="4445" r="0" b="0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190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20"/>
                                    <w:gridCol w:w="1306"/>
                                    <w:gridCol w:w="494"/>
                                    <w:gridCol w:w="1486"/>
                                  </w:tblGrid>
                                  <w:tr w:rsidR="00412628" w14:paraId="3C329C18" w14:textId="77777777">
                                    <w:tc>
                                      <w:tcPr>
                                        <w:tcW w:w="720" w:type="dxa"/>
                                      </w:tcPr>
                                      <w:p w14:paraId="1DF96285" w14:textId="77777777" w:rsidR="00412628" w:rsidRDefault="00412628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На 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14:paraId="03454A08" w14:textId="77777777" w:rsidR="00412628" w:rsidRDefault="00412628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4" w:type="dxa"/>
                                      </w:tcPr>
                                      <w:p w14:paraId="1435D3D9" w14:textId="77777777" w:rsidR="00412628" w:rsidRDefault="00412628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8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14:paraId="700CF57C" w14:textId="77777777" w:rsidR="00412628" w:rsidRDefault="00412628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C9B1CE8" w14:textId="77777777" w:rsidR="00412628" w:rsidRDefault="00412628" w:rsidP="00ED7E5D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3E6999" id="Надпись 2" o:spid="_x0000_s1027" type="#_x0000_t202" style="width:200.1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&#13;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1306"/>
                              <w:gridCol w:w="494"/>
                              <w:gridCol w:w="1486"/>
                            </w:tblGrid>
                            <w:tr w:rsidR="00412628" w14:paraId="3C329C18" w14:textId="77777777">
                              <w:tc>
                                <w:tcPr>
                                  <w:tcW w:w="720" w:type="dxa"/>
                                </w:tcPr>
                                <w:p w14:paraId="1DF96285" w14:textId="77777777" w:rsidR="00412628" w:rsidRDefault="00412628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На 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3454A08" w14:textId="77777777" w:rsidR="00412628" w:rsidRDefault="00412628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435D3D9" w14:textId="77777777" w:rsidR="00412628" w:rsidRDefault="00412628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00CF57C" w14:textId="77777777" w:rsidR="00412628" w:rsidRDefault="00412628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9B1CE8" w14:textId="77777777" w:rsidR="00412628" w:rsidRDefault="00412628" w:rsidP="00ED7E5D">
                            <w:r>
                              <w:t>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183D" w14:textId="77777777" w:rsidR="000134FD" w:rsidRDefault="000134FD" w:rsidP="00ED7E5D">
            <w:pPr>
              <w:suppressAutoHyphens/>
              <w:rPr>
                <w:b/>
                <w:lang w:eastAsia="ar-SA"/>
              </w:rPr>
            </w:pPr>
          </w:p>
          <w:p w14:paraId="65125675" w14:textId="028788F7" w:rsidR="00ED7E5D" w:rsidRPr="00ED7E5D" w:rsidRDefault="00ED7E5D" w:rsidP="00ED7E5D">
            <w:pPr>
              <w:suppressAutoHyphens/>
              <w:rPr>
                <w:b/>
              </w:rPr>
            </w:pPr>
            <w:r w:rsidRPr="00ED7E5D">
              <w:rPr>
                <w:b/>
                <w:lang w:eastAsia="ar-SA"/>
              </w:rPr>
              <w:t>Министерство здравоохранения Республики Мордовия</w:t>
            </w:r>
          </w:p>
        </w:tc>
      </w:tr>
    </w:tbl>
    <w:p w14:paraId="0BC325E5" w14:textId="77777777" w:rsidR="00ED7E5D" w:rsidRPr="00ED7E5D" w:rsidRDefault="00ED7E5D" w:rsidP="00ED7E5D">
      <w:pPr>
        <w:suppressAutoHyphens/>
        <w:rPr>
          <w:lang w:eastAsia="ar-SA"/>
        </w:rPr>
      </w:pPr>
    </w:p>
    <w:p w14:paraId="58918374" w14:textId="77777777" w:rsidR="00ED7E5D" w:rsidRPr="00ED7E5D" w:rsidRDefault="00ED7E5D" w:rsidP="00ED7E5D">
      <w:pPr>
        <w:suppressAutoHyphens/>
        <w:rPr>
          <w:lang w:eastAsia="ar-SA"/>
        </w:rPr>
      </w:pPr>
    </w:p>
    <w:p w14:paraId="616CDAFF" w14:textId="77777777" w:rsidR="00ED7E5D" w:rsidRPr="00ED7E5D" w:rsidRDefault="00ED7E5D" w:rsidP="00ED7E5D">
      <w:pPr>
        <w:suppressAutoHyphens/>
        <w:rPr>
          <w:lang w:eastAsia="ar-SA"/>
        </w:rPr>
      </w:pPr>
    </w:p>
    <w:p w14:paraId="281A4B05" w14:textId="77777777" w:rsidR="00ED7E5D" w:rsidRPr="00ED7E5D" w:rsidRDefault="00ED7E5D" w:rsidP="00ED7E5D">
      <w:pPr>
        <w:suppressAutoHyphens/>
        <w:rPr>
          <w:lang w:eastAsia="ar-SA"/>
        </w:rPr>
      </w:pPr>
    </w:p>
    <w:p w14:paraId="13BCC541" w14:textId="145EF27A" w:rsidR="00ED7E5D" w:rsidRPr="00ED7E5D" w:rsidRDefault="00ED7E5D" w:rsidP="00C26BEE">
      <w:pPr>
        <w:suppressAutoHyphens/>
        <w:spacing w:line="360" w:lineRule="auto"/>
        <w:ind w:firstLine="540"/>
        <w:jc w:val="both"/>
        <w:rPr>
          <w:sz w:val="28"/>
          <w:szCs w:val="28"/>
          <w:lang w:eastAsia="ar-SA"/>
        </w:rPr>
      </w:pPr>
      <w:r w:rsidRPr="00ED7E5D">
        <w:rPr>
          <w:sz w:val="28"/>
          <w:szCs w:val="28"/>
          <w:lang w:eastAsia="ar-SA"/>
        </w:rPr>
        <w:t>Государственное бюджетное учреждение здравоохранения Республики Мордовия «</w:t>
      </w:r>
      <w:proofErr w:type="spellStart"/>
      <w:r w:rsidRPr="00ED7E5D">
        <w:rPr>
          <w:sz w:val="28"/>
          <w:szCs w:val="28"/>
          <w:lang w:eastAsia="ar-SA"/>
        </w:rPr>
        <w:t>Ковылкинский</w:t>
      </w:r>
      <w:proofErr w:type="spellEnd"/>
      <w:r w:rsidRPr="00ED7E5D">
        <w:rPr>
          <w:sz w:val="28"/>
          <w:szCs w:val="28"/>
          <w:lang w:eastAsia="ar-SA"/>
        </w:rPr>
        <w:t xml:space="preserve"> детский санаторий «Сосновый бор» </w:t>
      </w:r>
      <w:r w:rsidR="00C26BEE">
        <w:rPr>
          <w:sz w:val="28"/>
          <w:szCs w:val="28"/>
          <w:lang w:eastAsia="ar-SA"/>
        </w:rPr>
        <w:t xml:space="preserve">для согласования </w:t>
      </w:r>
      <w:r w:rsidRPr="00ED7E5D">
        <w:rPr>
          <w:sz w:val="28"/>
          <w:szCs w:val="28"/>
          <w:lang w:eastAsia="ar-SA"/>
        </w:rPr>
        <w:t>представляет паспорт доступности, анкету и акт обследования объекта социальной инфраструктуры</w:t>
      </w:r>
      <w:r w:rsidR="00C26BEE">
        <w:rPr>
          <w:sz w:val="28"/>
          <w:szCs w:val="28"/>
          <w:lang w:eastAsia="ar-SA"/>
        </w:rPr>
        <w:t>.</w:t>
      </w:r>
    </w:p>
    <w:p w14:paraId="4BE7F833" w14:textId="77777777" w:rsidR="00ED7E5D" w:rsidRPr="00ED7E5D" w:rsidRDefault="00ED7E5D" w:rsidP="00ED7E5D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14:paraId="1D298F1A" w14:textId="77777777" w:rsidR="00ED7E5D" w:rsidRPr="00ED7E5D" w:rsidRDefault="00ED7E5D" w:rsidP="00ED7E5D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14:paraId="5E63925D" w14:textId="77777777" w:rsidR="00ED7E5D" w:rsidRPr="00ED7E5D" w:rsidRDefault="00ED7E5D" w:rsidP="00ED7E5D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ED7E5D">
        <w:rPr>
          <w:sz w:val="28"/>
          <w:szCs w:val="28"/>
          <w:lang w:eastAsia="ar-SA"/>
        </w:rPr>
        <w:t>Главный врач</w:t>
      </w:r>
    </w:p>
    <w:p w14:paraId="17C2EAD8" w14:textId="77777777" w:rsidR="00C26BEE" w:rsidRDefault="00ED7E5D" w:rsidP="00ED7E5D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ED7E5D">
        <w:rPr>
          <w:sz w:val="28"/>
          <w:szCs w:val="28"/>
          <w:lang w:eastAsia="ar-SA"/>
        </w:rPr>
        <w:t>ГБУЗ Р</w:t>
      </w:r>
      <w:r w:rsidR="00C26BEE">
        <w:rPr>
          <w:sz w:val="28"/>
          <w:szCs w:val="28"/>
          <w:lang w:eastAsia="ar-SA"/>
        </w:rPr>
        <w:t xml:space="preserve">еспублики </w:t>
      </w:r>
      <w:r w:rsidRPr="00ED7E5D">
        <w:rPr>
          <w:sz w:val="28"/>
          <w:szCs w:val="28"/>
          <w:lang w:eastAsia="ar-SA"/>
        </w:rPr>
        <w:t>М</w:t>
      </w:r>
      <w:r w:rsidR="00C26BEE">
        <w:rPr>
          <w:sz w:val="28"/>
          <w:szCs w:val="28"/>
          <w:lang w:eastAsia="ar-SA"/>
        </w:rPr>
        <w:t>ордовия</w:t>
      </w:r>
    </w:p>
    <w:p w14:paraId="033DAB0A" w14:textId="66B02361" w:rsidR="00E40A77" w:rsidRPr="00E11428" w:rsidRDefault="00C26BEE" w:rsidP="0041262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</w:t>
      </w:r>
      <w:r w:rsidR="00ED7E5D" w:rsidRPr="00ED7E5D">
        <w:rPr>
          <w:sz w:val="28"/>
          <w:szCs w:val="28"/>
          <w:lang w:eastAsia="ar-SA"/>
        </w:rPr>
        <w:t xml:space="preserve"> «КДС «Сосновый </w:t>
      </w:r>
      <w:proofErr w:type="gramStart"/>
      <w:r w:rsidR="00ED7E5D" w:rsidRPr="00ED7E5D">
        <w:rPr>
          <w:sz w:val="28"/>
          <w:szCs w:val="28"/>
          <w:lang w:eastAsia="ar-SA"/>
        </w:rPr>
        <w:t xml:space="preserve">бор»  </w:t>
      </w:r>
      <w:r>
        <w:rPr>
          <w:sz w:val="28"/>
          <w:szCs w:val="28"/>
          <w:lang w:eastAsia="ar-SA"/>
        </w:rPr>
        <w:t xml:space="preserve"> </w:t>
      </w:r>
      <w:proofErr w:type="gramEnd"/>
      <w:r>
        <w:rPr>
          <w:sz w:val="28"/>
          <w:szCs w:val="28"/>
          <w:lang w:eastAsia="ar-SA"/>
        </w:rPr>
        <w:t xml:space="preserve">                    </w:t>
      </w:r>
      <w:r w:rsidR="00ED7E5D" w:rsidRPr="00ED7E5D">
        <w:rPr>
          <w:sz w:val="28"/>
          <w:szCs w:val="28"/>
          <w:lang w:eastAsia="ar-SA"/>
        </w:rPr>
        <w:t xml:space="preserve">_______________ </w:t>
      </w:r>
      <w:r>
        <w:rPr>
          <w:sz w:val="28"/>
          <w:szCs w:val="28"/>
          <w:lang w:eastAsia="ar-SA"/>
        </w:rPr>
        <w:t xml:space="preserve">Л.И. </w:t>
      </w:r>
      <w:proofErr w:type="spellStart"/>
      <w:r>
        <w:rPr>
          <w:sz w:val="28"/>
          <w:szCs w:val="28"/>
          <w:lang w:eastAsia="ar-SA"/>
        </w:rPr>
        <w:t>Шиндяйкина</w:t>
      </w:r>
      <w:proofErr w:type="spellEnd"/>
    </w:p>
    <w:sectPr w:rsidR="00E40A77" w:rsidRPr="00E11428" w:rsidSect="00A942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49CE" w14:textId="77777777" w:rsidR="00217A41" w:rsidRDefault="00217A41" w:rsidP="001D6329">
      <w:r>
        <w:separator/>
      </w:r>
    </w:p>
  </w:endnote>
  <w:endnote w:type="continuationSeparator" w:id="0">
    <w:p w14:paraId="37A6EBA9" w14:textId="77777777" w:rsidR="00217A41" w:rsidRDefault="00217A41" w:rsidP="001D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918EE" w14:textId="77777777" w:rsidR="00217A41" w:rsidRDefault="00217A41" w:rsidP="001D6329">
      <w:r>
        <w:separator/>
      </w:r>
    </w:p>
  </w:footnote>
  <w:footnote w:type="continuationSeparator" w:id="0">
    <w:p w14:paraId="34A4AC4D" w14:textId="77777777" w:rsidR="00217A41" w:rsidRDefault="00217A41" w:rsidP="001D6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D65CE"/>
    <w:multiLevelType w:val="hybridMultilevel"/>
    <w:tmpl w:val="74464460"/>
    <w:lvl w:ilvl="0" w:tplc="D6449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E131976"/>
    <w:multiLevelType w:val="hybridMultilevel"/>
    <w:tmpl w:val="B7BE76E6"/>
    <w:lvl w:ilvl="0" w:tplc="C5024F76">
      <w:start w:val="1"/>
      <w:numFmt w:val="decimal"/>
      <w:lvlText w:val="%1."/>
      <w:lvlJc w:val="left"/>
      <w:pPr>
        <w:tabs>
          <w:tab w:val="num" w:pos="2430"/>
        </w:tabs>
        <w:ind w:left="2430" w:hanging="171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AC"/>
    <w:rsid w:val="000134FD"/>
    <w:rsid w:val="00015CAA"/>
    <w:rsid w:val="00032087"/>
    <w:rsid w:val="00051EF0"/>
    <w:rsid w:val="00066D1A"/>
    <w:rsid w:val="00070E53"/>
    <w:rsid w:val="000D41D0"/>
    <w:rsid w:val="0011418F"/>
    <w:rsid w:val="001558C4"/>
    <w:rsid w:val="0015672C"/>
    <w:rsid w:val="001C4003"/>
    <w:rsid w:val="001C693E"/>
    <w:rsid w:val="001D6329"/>
    <w:rsid w:val="001F4DA2"/>
    <w:rsid w:val="001F5632"/>
    <w:rsid w:val="00205A0D"/>
    <w:rsid w:val="00217A41"/>
    <w:rsid w:val="00235314"/>
    <w:rsid w:val="002453E9"/>
    <w:rsid w:val="00272892"/>
    <w:rsid w:val="00282C8D"/>
    <w:rsid w:val="00284661"/>
    <w:rsid w:val="0029274D"/>
    <w:rsid w:val="002C248E"/>
    <w:rsid w:val="002C419A"/>
    <w:rsid w:val="002C4AB6"/>
    <w:rsid w:val="002C70E7"/>
    <w:rsid w:val="002D2123"/>
    <w:rsid w:val="002E3D80"/>
    <w:rsid w:val="002E61C8"/>
    <w:rsid w:val="002F69DE"/>
    <w:rsid w:val="00313EF0"/>
    <w:rsid w:val="00323C55"/>
    <w:rsid w:val="003271C6"/>
    <w:rsid w:val="00373C7A"/>
    <w:rsid w:val="0038321D"/>
    <w:rsid w:val="0039301B"/>
    <w:rsid w:val="003A3385"/>
    <w:rsid w:val="00401254"/>
    <w:rsid w:val="004034B5"/>
    <w:rsid w:val="0040795C"/>
    <w:rsid w:val="00412628"/>
    <w:rsid w:val="00414882"/>
    <w:rsid w:val="004254EB"/>
    <w:rsid w:val="00476755"/>
    <w:rsid w:val="004767FA"/>
    <w:rsid w:val="004A47F3"/>
    <w:rsid w:val="004C374F"/>
    <w:rsid w:val="005118C1"/>
    <w:rsid w:val="00517A5E"/>
    <w:rsid w:val="0055578A"/>
    <w:rsid w:val="00556620"/>
    <w:rsid w:val="00562DE1"/>
    <w:rsid w:val="00585C46"/>
    <w:rsid w:val="0059757D"/>
    <w:rsid w:val="005A12BE"/>
    <w:rsid w:val="005B3DA2"/>
    <w:rsid w:val="005E594D"/>
    <w:rsid w:val="005E7362"/>
    <w:rsid w:val="005F71F6"/>
    <w:rsid w:val="006079AC"/>
    <w:rsid w:val="00622FE2"/>
    <w:rsid w:val="0063481D"/>
    <w:rsid w:val="00640F71"/>
    <w:rsid w:val="00672B95"/>
    <w:rsid w:val="006B48FA"/>
    <w:rsid w:val="006D212F"/>
    <w:rsid w:val="006E520E"/>
    <w:rsid w:val="006E6708"/>
    <w:rsid w:val="00723349"/>
    <w:rsid w:val="00727F17"/>
    <w:rsid w:val="00741524"/>
    <w:rsid w:val="007479BE"/>
    <w:rsid w:val="00757689"/>
    <w:rsid w:val="00791ACC"/>
    <w:rsid w:val="007B6090"/>
    <w:rsid w:val="007C5C48"/>
    <w:rsid w:val="007D7A2B"/>
    <w:rsid w:val="007E03F2"/>
    <w:rsid w:val="007F2A22"/>
    <w:rsid w:val="00834E86"/>
    <w:rsid w:val="00867900"/>
    <w:rsid w:val="008A4A9D"/>
    <w:rsid w:val="008E2D58"/>
    <w:rsid w:val="009325BE"/>
    <w:rsid w:val="00946A1E"/>
    <w:rsid w:val="00951B3E"/>
    <w:rsid w:val="00976505"/>
    <w:rsid w:val="0099065C"/>
    <w:rsid w:val="009A5D98"/>
    <w:rsid w:val="00A35202"/>
    <w:rsid w:val="00A83F3A"/>
    <w:rsid w:val="00A942E9"/>
    <w:rsid w:val="00A95DDE"/>
    <w:rsid w:val="00AB3359"/>
    <w:rsid w:val="00AC6188"/>
    <w:rsid w:val="00B01B89"/>
    <w:rsid w:val="00B50BD8"/>
    <w:rsid w:val="00B83313"/>
    <w:rsid w:val="00B85D58"/>
    <w:rsid w:val="00B9712F"/>
    <w:rsid w:val="00BE3313"/>
    <w:rsid w:val="00C05EBC"/>
    <w:rsid w:val="00C26BEE"/>
    <w:rsid w:val="00C81048"/>
    <w:rsid w:val="00C850E1"/>
    <w:rsid w:val="00CF2298"/>
    <w:rsid w:val="00D130FB"/>
    <w:rsid w:val="00D15AFC"/>
    <w:rsid w:val="00D15FEB"/>
    <w:rsid w:val="00D404CD"/>
    <w:rsid w:val="00D705E5"/>
    <w:rsid w:val="00D8683A"/>
    <w:rsid w:val="00DF2E9E"/>
    <w:rsid w:val="00E11428"/>
    <w:rsid w:val="00E14FAF"/>
    <w:rsid w:val="00E40A77"/>
    <w:rsid w:val="00E42254"/>
    <w:rsid w:val="00E95BD1"/>
    <w:rsid w:val="00EA593E"/>
    <w:rsid w:val="00EB0412"/>
    <w:rsid w:val="00EC7951"/>
    <w:rsid w:val="00ED3B29"/>
    <w:rsid w:val="00ED7E5D"/>
    <w:rsid w:val="00F25E7E"/>
    <w:rsid w:val="00F75210"/>
    <w:rsid w:val="00F900B6"/>
    <w:rsid w:val="00FA424B"/>
    <w:rsid w:val="00FA6442"/>
    <w:rsid w:val="00FA672A"/>
    <w:rsid w:val="00FD3682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1223"/>
  <w15:chartTrackingRefBased/>
  <w15:docId w15:val="{71DCE2DB-E161-4AC3-8C6A-E47B5CBA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14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E40A77"/>
    <w:pPr>
      <w:spacing w:before="0" w:after="0"/>
      <w:jc w:val="both"/>
      <w:outlineLvl w:val="1"/>
    </w:pPr>
    <w:rPr>
      <w:rFonts w:ascii="Arial" w:hAnsi="Arial" w:cs="Arial"/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E40A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40A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42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E11428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Нормальный (таблица)"/>
    <w:basedOn w:val="a"/>
    <w:next w:val="a"/>
    <w:uiPriority w:val="99"/>
    <w:rsid w:val="00E1142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5">
    <w:name w:val="Balloon Text"/>
    <w:basedOn w:val="a"/>
    <w:link w:val="a6"/>
    <w:uiPriority w:val="99"/>
    <w:semiHidden/>
    <w:unhideWhenUsed/>
    <w:rsid w:val="00FA64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0A7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0A7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0A77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0A77"/>
  </w:style>
  <w:style w:type="character" w:customStyle="1" w:styleId="a7">
    <w:name w:val="Цветовое выделение"/>
    <w:uiPriority w:val="99"/>
    <w:rsid w:val="00E40A77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E40A77"/>
    <w:rPr>
      <w:b w:val="0"/>
      <w:bCs w:val="0"/>
      <w:color w:val="106BBE"/>
      <w:sz w:val="26"/>
      <w:szCs w:val="26"/>
    </w:rPr>
  </w:style>
  <w:style w:type="character" w:customStyle="1" w:styleId="a9">
    <w:name w:val="Активная гипертекстовая ссылка"/>
    <w:basedOn w:val="a8"/>
    <w:uiPriority w:val="99"/>
    <w:rsid w:val="00E40A77"/>
    <w:rPr>
      <w:b w:val="0"/>
      <w:bCs w:val="0"/>
      <w:color w:val="106BBE"/>
      <w:sz w:val="26"/>
      <w:szCs w:val="26"/>
      <w:u w:val="single"/>
    </w:rPr>
  </w:style>
  <w:style w:type="paragraph" w:customStyle="1" w:styleId="aa">
    <w:name w:val="Внимание"/>
    <w:basedOn w:val="a"/>
    <w:next w:val="a"/>
    <w:uiPriority w:val="99"/>
    <w:rsid w:val="00E40A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b">
    <w:name w:val="Внимание: криминал!!"/>
    <w:basedOn w:val="aa"/>
    <w:next w:val="a"/>
    <w:uiPriority w:val="99"/>
    <w:rsid w:val="00E40A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c">
    <w:name w:val="Внимание: недобросовестность!"/>
    <w:basedOn w:val="aa"/>
    <w:next w:val="a"/>
    <w:uiPriority w:val="99"/>
    <w:rsid w:val="00E40A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d">
    <w:name w:val="Выделение для Базового Поиска"/>
    <w:basedOn w:val="a7"/>
    <w:uiPriority w:val="99"/>
    <w:rsid w:val="00E40A77"/>
    <w:rPr>
      <w:b w:val="0"/>
      <w:bCs w:val="0"/>
      <w:color w:val="0058A9"/>
      <w:sz w:val="26"/>
      <w:szCs w:val="26"/>
    </w:rPr>
  </w:style>
  <w:style w:type="character" w:customStyle="1" w:styleId="ae">
    <w:name w:val="Выделение для Базового Поиска (курсив)"/>
    <w:basedOn w:val="ad"/>
    <w:uiPriority w:val="99"/>
    <w:rsid w:val="00E40A77"/>
    <w:rPr>
      <w:b w:val="0"/>
      <w:bCs w:val="0"/>
      <w:i/>
      <w:iCs/>
      <w:color w:val="0058A9"/>
      <w:sz w:val="26"/>
      <w:szCs w:val="26"/>
    </w:rPr>
  </w:style>
  <w:style w:type="paragraph" w:customStyle="1" w:styleId="af">
    <w:name w:val="Основное меню (преемственное)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styleId="af0">
    <w:name w:val="Title"/>
    <w:basedOn w:val="af"/>
    <w:next w:val="a"/>
    <w:link w:val="af1"/>
    <w:uiPriority w:val="99"/>
    <w:qFormat/>
    <w:rsid w:val="00E40A77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af1">
    <w:name w:val="Заголовок Знак"/>
    <w:basedOn w:val="a0"/>
    <w:link w:val="af0"/>
    <w:uiPriority w:val="10"/>
    <w:rsid w:val="00E40A77"/>
    <w:rPr>
      <w:rFonts w:ascii="Arial" w:eastAsia="Times New Roman" w:hAnsi="Arial" w:cs="Arial"/>
      <w:b/>
      <w:bCs/>
      <w:color w:val="0058A9"/>
      <w:sz w:val="24"/>
      <w:szCs w:val="24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E40A77"/>
    <w:pPr>
      <w:spacing w:before="0" w:after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  <w:shd w:val="clear" w:color="auto" w:fill="FFFFFF"/>
    </w:rPr>
  </w:style>
  <w:style w:type="paragraph" w:customStyle="1" w:styleId="af4">
    <w:name w:val="Заголовок приложения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6">
    <w:name w:val="Заголовок своего сообщения"/>
    <w:basedOn w:val="a7"/>
    <w:uiPriority w:val="99"/>
    <w:rsid w:val="00E40A77"/>
    <w:rPr>
      <w:b w:val="0"/>
      <w:bCs w:val="0"/>
      <w:color w:val="26282F"/>
      <w:sz w:val="26"/>
      <w:szCs w:val="26"/>
    </w:rPr>
  </w:style>
  <w:style w:type="paragraph" w:customStyle="1" w:styleId="af7">
    <w:name w:val="Заголовок статьи"/>
    <w:basedOn w:val="a"/>
    <w:next w:val="a"/>
    <w:uiPriority w:val="99"/>
    <w:rsid w:val="00E40A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8">
    <w:name w:val="Заголовок чужого сообщения"/>
    <w:basedOn w:val="a7"/>
    <w:uiPriority w:val="99"/>
    <w:rsid w:val="00E40A77"/>
    <w:rPr>
      <w:b w:val="0"/>
      <w:bCs w:val="0"/>
      <w:color w:val="FF0000"/>
      <w:sz w:val="26"/>
      <w:szCs w:val="26"/>
    </w:rPr>
  </w:style>
  <w:style w:type="paragraph" w:customStyle="1" w:styleId="af9">
    <w:name w:val="Заголовок ЭР (левое окно)"/>
    <w:basedOn w:val="a"/>
    <w:next w:val="a"/>
    <w:uiPriority w:val="99"/>
    <w:rsid w:val="00E40A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a">
    <w:name w:val="Заголовок ЭР (правое окно)"/>
    <w:basedOn w:val="af9"/>
    <w:next w:val="a"/>
    <w:uiPriority w:val="99"/>
    <w:rsid w:val="00E40A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b">
    <w:name w:val="Интерактивный заголовок"/>
    <w:basedOn w:val="af0"/>
    <w:next w:val="a"/>
    <w:uiPriority w:val="99"/>
    <w:rsid w:val="00E40A77"/>
    <w:rPr>
      <w:b w:val="0"/>
      <w:bCs w:val="0"/>
      <w:color w:val="auto"/>
      <w:u w:val="single"/>
      <w:shd w:val="clear" w:color="auto" w:fill="auto"/>
    </w:rPr>
  </w:style>
  <w:style w:type="paragraph" w:customStyle="1" w:styleId="afc">
    <w:name w:val="Текст информации об изменениях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E40A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E40A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">
    <w:name w:val="Комментарий"/>
    <w:basedOn w:val="afe"/>
    <w:next w:val="a"/>
    <w:uiPriority w:val="99"/>
    <w:rsid w:val="00E40A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E40A77"/>
    <w:pPr>
      <w:spacing w:before="0"/>
    </w:pPr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E4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Колонтитул (левый)"/>
    <w:basedOn w:val="aff1"/>
    <w:next w:val="a"/>
    <w:uiPriority w:val="99"/>
    <w:rsid w:val="00E40A77"/>
    <w:pPr>
      <w:jc w:val="both"/>
    </w:pPr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4">
    <w:name w:val="Колонтитул (правый)"/>
    <w:basedOn w:val="aff3"/>
    <w:next w:val="a"/>
    <w:uiPriority w:val="99"/>
    <w:rsid w:val="00E40A77"/>
    <w:pPr>
      <w:jc w:val="both"/>
    </w:pPr>
    <w:rPr>
      <w:sz w:val="16"/>
      <w:szCs w:val="16"/>
    </w:rPr>
  </w:style>
  <w:style w:type="paragraph" w:customStyle="1" w:styleId="aff5">
    <w:name w:val="Комментарий пользователя"/>
    <w:basedOn w:val="aff"/>
    <w:next w:val="a"/>
    <w:uiPriority w:val="99"/>
    <w:rsid w:val="00E40A77"/>
    <w:pPr>
      <w:spacing w:before="0"/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uiPriority w:val="99"/>
    <w:rsid w:val="00E40A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7">
    <w:name w:val="Моноширинный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8">
    <w:name w:val="Найденные слова"/>
    <w:basedOn w:val="a7"/>
    <w:uiPriority w:val="99"/>
    <w:rsid w:val="00E40A77"/>
    <w:rPr>
      <w:b w:val="0"/>
      <w:bCs w:val="0"/>
      <w:color w:val="26282F"/>
      <w:sz w:val="26"/>
      <w:szCs w:val="26"/>
      <w:shd w:val="clear" w:color="auto" w:fill="auto"/>
    </w:rPr>
  </w:style>
  <w:style w:type="character" w:customStyle="1" w:styleId="aff9">
    <w:name w:val="Не вступил в силу"/>
    <w:basedOn w:val="a7"/>
    <w:uiPriority w:val="99"/>
    <w:rsid w:val="00E40A77"/>
    <w:rPr>
      <w:b w:val="0"/>
      <w:bCs w:val="0"/>
      <w:color w:val="000000"/>
      <w:sz w:val="26"/>
      <w:szCs w:val="26"/>
      <w:shd w:val="clear" w:color="auto" w:fill="auto"/>
    </w:rPr>
  </w:style>
  <w:style w:type="paragraph" w:customStyle="1" w:styleId="affa">
    <w:name w:val="Необходимые документы"/>
    <w:basedOn w:val="aa"/>
    <w:next w:val="a"/>
    <w:uiPriority w:val="99"/>
    <w:rsid w:val="00E40A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b">
    <w:name w:val="Объект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c">
    <w:name w:val="Таблицы (моноширинный)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d">
    <w:name w:val="Оглавление"/>
    <w:basedOn w:val="affc"/>
    <w:next w:val="a"/>
    <w:uiPriority w:val="99"/>
    <w:rsid w:val="00E40A77"/>
    <w:pPr>
      <w:ind w:left="140"/>
    </w:pPr>
    <w:rPr>
      <w:rFonts w:ascii="Arial" w:hAnsi="Arial" w:cs="Arial"/>
      <w:sz w:val="24"/>
      <w:szCs w:val="24"/>
    </w:rPr>
  </w:style>
  <w:style w:type="character" w:customStyle="1" w:styleId="affe">
    <w:name w:val="Опечатки"/>
    <w:uiPriority w:val="99"/>
    <w:rsid w:val="00E40A77"/>
    <w:rPr>
      <w:color w:val="FF0000"/>
      <w:sz w:val="26"/>
      <w:szCs w:val="26"/>
    </w:rPr>
  </w:style>
  <w:style w:type="paragraph" w:customStyle="1" w:styleId="afff">
    <w:name w:val="Переменная часть"/>
    <w:basedOn w:val="af"/>
    <w:next w:val="a"/>
    <w:uiPriority w:val="99"/>
    <w:rsid w:val="00E40A77"/>
    <w:rPr>
      <w:rFonts w:ascii="Arial" w:hAnsi="Arial" w:cs="Arial"/>
      <w:sz w:val="20"/>
      <w:szCs w:val="20"/>
    </w:rPr>
  </w:style>
  <w:style w:type="paragraph" w:customStyle="1" w:styleId="afff0">
    <w:name w:val="Подвал для информации об изменениях"/>
    <w:basedOn w:val="1"/>
    <w:next w:val="a"/>
    <w:uiPriority w:val="99"/>
    <w:rsid w:val="00E40A77"/>
    <w:pPr>
      <w:spacing w:before="0" w:after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</w:rPr>
  </w:style>
  <w:style w:type="paragraph" w:customStyle="1" w:styleId="afff1">
    <w:name w:val="Подзаголовок для информации об изменениях"/>
    <w:basedOn w:val="afc"/>
    <w:next w:val="a"/>
    <w:uiPriority w:val="99"/>
    <w:rsid w:val="00E40A77"/>
    <w:rPr>
      <w:b/>
      <w:bCs/>
      <w:sz w:val="24"/>
      <w:szCs w:val="24"/>
    </w:rPr>
  </w:style>
  <w:style w:type="paragraph" w:customStyle="1" w:styleId="afff2">
    <w:name w:val="Подчёркнуный текст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3">
    <w:name w:val="Постоянная часть"/>
    <w:basedOn w:val="af"/>
    <w:next w:val="a"/>
    <w:uiPriority w:val="99"/>
    <w:rsid w:val="00E40A77"/>
    <w:rPr>
      <w:rFonts w:ascii="Arial" w:hAnsi="Arial" w:cs="Arial"/>
      <w:sz w:val="22"/>
      <w:szCs w:val="22"/>
    </w:rPr>
  </w:style>
  <w:style w:type="paragraph" w:customStyle="1" w:styleId="afff4">
    <w:name w:val="Прижатый влево"/>
    <w:basedOn w:val="a"/>
    <w:next w:val="a"/>
    <w:uiPriority w:val="99"/>
    <w:rsid w:val="00E4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Пример."/>
    <w:basedOn w:val="aa"/>
    <w:next w:val="a"/>
    <w:uiPriority w:val="99"/>
    <w:rsid w:val="00E40A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6">
    <w:name w:val="Примечание."/>
    <w:basedOn w:val="aa"/>
    <w:next w:val="a"/>
    <w:uiPriority w:val="99"/>
    <w:rsid w:val="00E40A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7">
    <w:name w:val="Продолжение ссылки"/>
    <w:basedOn w:val="a8"/>
    <w:uiPriority w:val="99"/>
    <w:rsid w:val="00E40A77"/>
    <w:rPr>
      <w:b w:val="0"/>
      <w:bCs w:val="0"/>
      <w:color w:val="106BBE"/>
      <w:sz w:val="26"/>
      <w:szCs w:val="26"/>
    </w:rPr>
  </w:style>
  <w:style w:type="paragraph" w:customStyle="1" w:styleId="afff8">
    <w:name w:val="Словарная статья"/>
    <w:basedOn w:val="a"/>
    <w:next w:val="a"/>
    <w:uiPriority w:val="99"/>
    <w:rsid w:val="00E40A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9">
    <w:name w:val="Сравнение редакций"/>
    <w:basedOn w:val="a7"/>
    <w:uiPriority w:val="99"/>
    <w:rsid w:val="00E40A77"/>
    <w:rPr>
      <w:b w:val="0"/>
      <w:bCs w:val="0"/>
      <w:color w:val="26282F"/>
      <w:sz w:val="26"/>
      <w:szCs w:val="26"/>
    </w:rPr>
  </w:style>
  <w:style w:type="character" w:customStyle="1" w:styleId="afffa">
    <w:name w:val="Сравнение редакций. Добавленный фрагмент"/>
    <w:uiPriority w:val="99"/>
    <w:rsid w:val="00E40A77"/>
    <w:rPr>
      <w:color w:val="000000"/>
      <w:shd w:val="clear" w:color="auto" w:fill="auto"/>
    </w:rPr>
  </w:style>
  <w:style w:type="character" w:customStyle="1" w:styleId="afffb">
    <w:name w:val="Сравнение редакций. Удаленный фрагмент"/>
    <w:uiPriority w:val="99"/>
    <w:rsid w:val="00E40A77"/>
    <w:rPr>
      <w:color w:val="000000"/>
      <w:shd w:val="clear" w:color="auto" w:fill="auto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E40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d">
    <w:name w:val="Текст в таблице"/>
    <w:basedOn w:val="a4"/>
    <w:next w:val="a"/>
    <w:uiPriority w:val="99"/>
    <w:rsid w:val="00E40A77"/>
    <w:pPr>
      <w:ind w:firstLine="500"/>
    </w:pPr>
    <w:rPr>
      <w:rFonts w:ascii="Arial" w:hAnsi="Arial" w:cs="Arial"/>
    </w:rPr>
  </w:style>
  <w:style w:type="paragraph" w:customStyle="1" w:styleId="afffe">
    <w:name w:val="Текст ЭР (см. также)"/>
    <w:basedOn w:val="a"/>
    <w:next w:val="a"/>
    <w:uiPriority w:val="99"/>
    <w:rsid w:val="00E40A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E40A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0">
    <w:name w:val="Утратил силу"/>
    <w:basedOn w:val="a7"/>
    <w:uiPriority w:val="99"/>
    <w:rsid w:val="00E40A77"/>
    <w:rPr>
      <w:b w:val="0"/>
      <w:bCs w:val="0"/>
      <w:strike/>
      <w:color w:val="auto"/>
      <w:sz w:val="26"/>
      <w:szCs w:val="26"/>
    </w:rPr>
  </w:style>
  <w:style w:type="paragraph" w:customStyle="1" w:styleId="affff1">
    <w:name w:val="Формула"/>
    <w:basedOn w:val="a"/>
    <w:next w:val="a"/>
    <w:uiPriority w:val="99"/>
    <w:rsid w:val="00E40A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2">
    <w:name w:val="Центрированный (таблица)"/>
    <w:basedOn w:val="a4"/>
    <w:next w:val="a"/>
    <w:uiPriority w:val="99"/>
    <w:rsid w:val="00E40A77"/>
    <w:pPr>
      <w:jc w:val="center"/>
    </w:pPr>
    <w:rPr>
      <w:rFonts w:ascii="Arial" w:hAnsi="Arial" w:cs="Arial"/>
    </w:rPr>
  </w:style>
  <w:style w:type="paragraph" w:customStyle="1" w:styleId="-">
    <w:name w:val="ЭР-содержание (правое окно)"/>
    <w:basedOn w:val="a"/>
    <w:next w:val="a"/>
    <w:uiPriority w:val="99"/>
    <w:rsid w:val="00E40A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numbering" w:customStyle="1" w:styleId="21">
    <w:name w:val="Нет списка2"/>
    <w:next w:val="a2"/>
    <w:uiPriority w:val="99"/>
    <w:semiHidden/>
    <w:unhideWhenUsed/>
    <w:rsid w:val="00E40A77"/>
  </w:style>
  <w:style w:type="paragraph" w:styleId="affff3">
    <w:name w:val="header"/>
    <w:basedOn w:val="a"/>
    <w:link w:val="affff4"/>
    <w:uiPriority w:val="99"/>
    <w:unhideWhenUsed/>
    <w:rsid w:val="001D6329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D6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unhideWhenUsed/>
    <w:rsid w:val="001D6329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1D6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нак Знак6 Знак Знак"/>
    <w:basedOn w:val="a"/>
    <w:rsid w:val="0055578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39</Pages>
  <Words>7336</Words>
  <Characters>41819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 Microsoft Office</cp:lastModifiedBy>
  <cp:revision>5</cp:revision>
  <cp:lastPrinted>2022-03-02T07:25:00Z</cp:lastPrinted>
  <dcterms:created xsi:type="dcterms:W3CDTF">2022-04-07T06:49:00Z</dcterms:created>
  <dcterms:modified xsi:type="dcterms:W3CDTF">2022-04-18T18:44:00Z</dcterms:modified>
</cp:coreProperties>
</file>